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396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18"/>
        <w:gridCol w:w="518"/>
        <w:gridCol w:w="518"/>
        <w:gridCol w:w="520"/>
        <w:gridCol w:w="3251"/>
        <w:gridCol w:w="694"/>
        <w:gridCol w:w="765"/>
        <w:gridCol w:w="1860"/>
        <w:gridCol w:w="1080"/>
        <w:gridCol w:w="2820"/>
        <w:gridCol w:w="14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13969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《数字信号处理》</w:t>
            </w:r>
            <w:bookmarkStart w:id="0" w:name="_GoBack"/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实验教学进程表</w:t>
            </w:r>
            <w:bookmarkEnd w:id="0"/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20XX-20XX学年,第N学期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8" w:hRule="atLeast"/>
        </w:trPr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周次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星期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节次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日期</w:t>
            </w: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实验项目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分组数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指导教师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学院(系</w:t>
            </w:r>
            <w:r>
              <w:rPr>
                <w:rStyle w:val="4"/>
                <w:lang w:val="en-US" w:eastAsia="zh-CN" w:bidi="ar"/>
              </w:rPr>
              <w:t>)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授课地点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8" w:hRule="atLeast"/>
        </w:trPr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二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1,2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4.26</w:t>
            </w: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Matlab 编程入门、信号序列、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系统及系统响应、卷积运算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学院机房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8" w:hRule="atLeast"/>
        </w:trPr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二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1,2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序列的Fourier变换及频谱分析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学院机房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8" w:hRule="atLeast"/>
        </w:trPr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二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1,2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5.24</w:t>
            </w: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序列的DFT变换及频谱分析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学院机房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8" w:hRule="atLeast"/>
        </w:trPr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二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1,2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6.7</w:t>
            </w: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Simulink入门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学院机房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8" w:hRule="atLeast"/>
        </w:trPr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8" w:hRule="atLeast"/>
        </w:trPr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8" w:hRule="atLeast"/>
        </w:trPr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8" w:hRule="atLeast"/>
        </w:trPr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8" w:hRule="atLeast"/>
        </w:trPr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8" w:hRule="atLeast"/>
        </w:trPr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8" w:hRule="atLeast"/>
        </w:trPr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atLeast"/>
        <w:ind w:left="0" w:leftChars="0" w:right="0" w:rightChars="0" w:firstLine="0" w:firstLineChars="0"/>
        <w:jc w:val="both"/>
        <w:textAlignment w:val="auto"/>
        <w:outlineLvl w:val="9"/>
      </w:pPr>
    </w:p>
    <w:sectPr>
      <w:pgSz w:w="16838" w:h="11906" w:orient="landscape"/>
      <w:pgMar w:top="1383" w:right="1440" w:bottom="1061" w:left="1440" w:header="851" w:footer="992" w:gutter="0"/>
      <w:paperSrc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汉仪超粗圆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方正超粗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汉仪中楷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魏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魏碑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黄草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汉仪娃娃篆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汉仪粗圆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蝶语体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汉仪雪君体繁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方正静蕾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隶变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隶变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隶二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隶二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隶二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超粗黑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铁筋隶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铁筋隶书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隶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隶书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书体坊王学勤钢笔行书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书体坊米芾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微软简中圆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行楷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隶书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古印体繁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剪纸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华隶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卡通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启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标宋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277F4C"/>
    <w:rsid w:val="3B277F4C"/>
    <w:rsid w:val="60457D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汉仪中楷简" w:asciiTheme="minorHAnsi" w:hAnsiTheme="minorHAnsi" w:eastAsiaTheme="minorEastAsia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2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2018-01-25T01:03:00Z</dcterms:created>
  <dc:creator>教学处</dc:creator>
  <cp:lastModifiedBy>教学处</cp:lastModifiedBy>
  <dcterms:modified xsi:type="dcterms:W3CDTF">2018-01-25T01:13:06Z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