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仿宋_GB2312" w:hAnsi="仿宋" w:eastAsia="仿宋_GB2312"/>
          <w:spacing w:val="-4"/>
          <w:sz w:val="32"/>
          <w:szCs w:val="32"/>
        </w:rPr>
      </w:pPr>
      <w:r>
        <w:rPr>
          <w:rFonts w:hint="eastAsia" w:ascii="仿宋_GB2312" w:hAnsi="仿宋" w:eastAsia="仿宋_GB2312"/>
          <w:spacing w:val="-4"/>
          <w:sz w:val="32"/>
          <w:szCs w:val="32"/>
        </w:rPr>
        <w:t>附件3：</w:t>
      </w:r>
    </w:p>
    <w:p>
      <w:pPr>
        <w:ind w:right="-334" w:rightChars="-159"/>
        <w:jc w:val="center"/>
        <w:rPr>
          <w:rFonts w:ascii="方正小标宋简体" w:eastAsia="方正小标宋简体"/>
          <w:spacing w:val="-10"/>
          <w:sz w:val="36"/>
          <w:szCs w:val="36"/>
        </w:rPr>
      </w:pPr>
      <w:bookmarkStart w:id="3" w:name="_GoBack"/>
      <w:bookmarkStart w:id="0" w:name="OLE_LINK4"/>
      <w:r>
        <w:rPr>
          <w:rFonts w:hint="eastAsia" w:ascii="方正小标宋简体" w:eastAsia="方正小标宋简体"/>
          <w:spacing w:val="-10"/>
          <w:sz w:val="36"/>
          <w:szCs w:val="36"/>
        </w:rPr>
        <w:t>闲旧及废旧资产处置申请表</w:t>
      </w:r>
      <w:bookmarkEnd w:id="3"/>
    </w:p>
    <w:p>
      <w:pPr>
        <w:jc w:val="right"/>
        <w:rPr>
          <w:rFonts w:ascii="仿宋_GB2312" w:hAnsi="仿宋_GB2312" w:eastAsia="仿宋_GB2312" w:cs="仿宋_GB2312"/>
          <w:b/>
          <w:bCs/>
          <w:sz w:val="18"/>
          <w:szCs w:val="18"/>
        </w:rPr>
      </w:pPr>
      <w:r>
        <w:rPr>
          <w:rFonts w:hint="eastAsia" w:ascii="仿宋_GB2312" w:hAnsi="仿宋_GB2312" w:eastAsia="仿宋_GB2312" w:cs="仿宋_GB2312"/>
          <w:szCs w:val="21"/>
        </w:rPr>
        <w:t>填表日期：</w:t>
      </w:r>
    </w:p>
    <w:tbl>
      <w:tblPr>
        <w:tblStyle w:val="2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375"/>
        <w:gridCol w:w="1354"/>
        <w:gridCol w:w="1375"/>
        <w:gridCol w:w="139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3252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申请部门</w:t>
            </w:r>
          </w:p>
        </w:tc>
        <w:tc>
          <w:tcPr>
            <w:tcW w:w="2729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申报人</w:t>
            </w: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报废材料名称</w:t>
            </w: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型号</w:t>
            </w: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数量</w:t>
            </w: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购置时间间</w:t>
            </w: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原值</w:t>
            </w: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4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7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96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申请部门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意见</w:t>
            </w:r>
          </w:p>
        </w:tc>
        <w:tc>
          <w:tcPr>
            <w:tcW w:w="8085" w:type="dxa"/>
            <w:gridSpan w:val="5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□另附清单（可手工写）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鉴定组质量检查及处理意见：</w:t>
            </w:r>
          </w:p>
        </w:tc>
        <w:tc>
          <w:tcPr>
            <w:tcW w:w="8085" w:type="dxa"/>
            <w:gridSpan w:val="5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审批意见</w:t>
            </w:r>
          </w:p>
        </w:tc>
        <w:tc>
          <w:tcPr>
            <w:tcW w:w="2729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1" w:name="OLE_LINK3"/>
            <w:r>
              <w:rPr>
                <w:rFonts w:hint="eastAsia" w:ascii="仿宋_GB2312" w:eastAsia="仿宋_GB2312"/>
                <w:b/>
                <w:szCs w:val="21"/>
              </w:rPr>
              <w:t>归口管理部门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签字：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bookmarkStart w:id="2" w:name="OLE_LINK2"/>
            <w:r>
              <w:rPr>
                <w:rFonts w:hint="eastAsia" w:ascii="仿宋_GB2312" w:eastAsia="仿宋_GB2312"/>
                <w:b/>
                <w:szCs w:val="21"/>
              </w:rPr>
              <w:t>年月日</w:t>
            </w:r>
          </w:p>
          <w:bookmarkEnd w:id="1"/>
          <w:bookmarkEnd w:id="2"/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71" w:type="dxa"/>
            <w:gridSpan w:val="2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后勤保障处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签字：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年月日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585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财务处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（盖章）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签字：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年月日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分管副校长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意见：</w:t>
            </w:r>
          </w:p>
        </w:tc>
        <w:tc>
          <w:tcPr>
            <w:tcW w:w="8085" w:type="dxa"/>
            <w:gridSpan w:val="5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校长意见：</w:t>
            </w:r>
          </w:p>
        </w:tc>
        <w:tc>
          <w:tcPr>
            <w:tcW w:w="8085" w:type="dxa"/>
            <w:gridSpan w:val="5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1877" w:type="dxa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董事会意见：</w:t>
            </w:r>
          </w:p>
        </w:tc>
        <w:tc>
          <w:tcPr>
            <w:tcW w:w="8085" w:type="dxa"/>
            <w:gridSpan w:val="5"/>
          </w:tcPr>
          <w:p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bookmarkEnd w:id="0"/>
    </w:tbl>
    <w:p>
      <w:pPr>
        <w:spacing w:line="280" w:lineRule="exact"/>
        <w:jc w:val="center"/>
        <w:rPr>
          <w:rFonts w:ascii="仿宋_GB2312" w:eastAsia="仿宋_GB2312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1D8C"/>
    <w:rsid w:val="7834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2019-06-05T09:43:00Z</dcterms:created>
  <dc:creator>Angela</dc:creator>
  <cp:lastModifiedBy>Angela</cp:lastModifiedBy>
  <dcterms:modified xsi:type="dcterms:W3CDTF">2019-06-05T09:43:50Z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