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500" w:lineRule="exact"/>
        <w:rPr>
          <w:rFonts w:ascii="仿宋" w:hAnsi="仿宋" w:eastAsia="仿宋" w:cs="仿宋"/>
          <w:color w:val="000000"/>
          <w:kern w:val="0"/>
          <w:sz w:val="32"/>
          <w:szCs w:val="32"/>
        </w:rPr>
      </w:pPr>
      <w:r>
        <w:rPr>
          <w:rFonts w:hint="eastAsia" w:ascii="仿宋" w:hAnsi="仿宋" w:eastAsia="仿宋" w:cs="仿宋"/>
          <w:color w:val="000000"/>
          <w:kern w:val="0"/>
          <w:sz w:val="32"/>
          <w:szCs w:val="32"/>
        </w:rPr>
        <w:t>附件4：</w:t>
      </w:r>
      <w:bookmarkStart w:id="0" w:name="_GoBack"/>
      <w:bookmarkEnd w:id="0"/>
    </w:p>
    <w:p>
      <w:pPr>
        <w:ind w:right="-334" w:rightChars="-159"/>
        <w:jc w:val="center"/>
        <w:rPr>
          <w:rFonts w:ascii="方正小标宋简体" w:eastAsia="方正小标宋简体"/>
          <w:spacing w:val="-10"/>
          <w:sz w:val="36"/>
          <w:szCs w:val="36"/>
        </w:rPr>
      </w:pPr>
      <w:r>
        <w:rPr>
          <w:rFonts w:hint="eastAsia" w:ascii="方正小标宋简体" w:eastAsia="方正小标宋简体"/>
          <w:spacing w:val="-10"/>
          <w:sz w:val="36"/>
          <w:szCs w:val="36"/>
        </w:rPr>
        <w:t>厦门工学院</w:t>
      </w:r>
    </w:p>
    <w:p>
      <w:pPr>
        <w:ind w:right="-334" w:rightChars="-159"/>
        <w:jc w:val="center"/>
        <w:rPr>
          <w:rFonts w:ascii="方正小标宋简体" w:eastAsia="方正小标宋简体"/>
          <w:spacing w:val="-10"/>
          <w:sz w:val="36"/>
          <w:szCs w:val="36"/>
        </w:rPr>
      </w:pPr>
      <w:r>
        <w:rPr>
          <w:rFonts w:hint="eastAsia" w:ascii="方正小标宋简体" w:eastAsia="方正小标宋简体"/>
          <w:spacing w:val="-10"/>
          <w:sz w:val="36"/>
          <w:szCs w:val="36"/>
        </w:rPr>
        <w:t>固定资产采购验收、登记、报账审核工作流程图</w:t>
      </w:r>
    </w:p>
    <w:p>
      <w:pPr>
        <w:ind w:right="-334" w:rightChars="-159"/>
        <w:jc w:val="center"/>
        <w:rPr>
          <w:rFonts w:ascii="方正小标宋简体" w:eastAsia="方正小标宋简体"/>
          <w:spacing w:val="-10"/>
          <w:sz w:val="36"/>
          <w:szCs w:val="36"/>
        </w:rPr>
      </w:pPr>
    </w:p>
    <w:p>
      <w:pPr>
        <w:shd w:val="clear" w:color="auto" w:fill="FFFFFF"/>
        <w:spacing w:line="320" w:lineRule="exact"/>
        <w:ind w:firstLine="2660" w:firstLineChars="950"/>
        <w:rPr>
          <w:rFonts w:ascii="宋体" w:hAnsi="宋体" w:cs="宋体"/>
          <w:color w:val="000000"/>
          <w:kern w:val="0"/>
          <w:sz w:val="28"/>
          <w:szCs w:val="28"/>
        </w:rPr>
      </w:pPr>
      <w:r>
        <w:rPr>
          <w:rFonts w:hint="eastAsia" w:ascii="宋体" w:hAnsi="宋体" w:cs="宋体"/>
          <w:color w:val="000000"/>
          <w:kern w:val="0"/>
          <w:sz w:val="28"/>
          <w:szCs w:val="28"/>
        </w:rPr>
        <w:t>是</w:t>
      </w:r>
      <w:r>
        <w:rPr>
          <w:rFonts w:ascii="宋体" w:hAnsi="宋体" w:cs="宋体"/>
          <w:color w:val="000000"/>
          <w:kern w:val="0"/>
          <w:sz w:val="28"/>
          <w:szCs w:val="28"/>
        </w:rPr>
        <mc:AlternateContent>
          <mc:Choice Requires="wps">
            <w:drawing>
              <wp:anchor distT="0" distB="0" distL="114300" distR="114300" simplePos="0" relativeHeight="251660288" behindDoc="0" locked="0" layoutInCell="1" allowOverlap="1">
                <wp:simplePos x="0" y="0"/>
                <wp:positionH relativeFrom="column">
                  <wp:posOffset>2314575</wp:posOffset>
                </wp:positionH>
                <wp:positionV relativeFrom="paragraph">
                  <wp:posOffset>65405</wp:posOffset>
                </wp:positionV>
                <wp:extent cx="1504950" cy="495300"/>
                <wp:effectExtent l="9525" t="5080" r="9525" b="13970"/>
                <wp:wrapNone/>
                <wp:docPr id="22" name="流程图: 决策 20"/>
                <wp:cNvGraphicFramePr/>
                <a:graphic xmlns:a="http://schemas.openxmlformats.org/drawingml/2006/main">
                  <a:graphicData uri="http://schemas.microsoft.com/office/word/2010/wordprocessingShape">
                    <wps:wsp>
                      <wps:cNvSpPr>
                        <a:spLocks noChangeArrowheads="1"/>
                      </wps:cNvSpPr>
                      <wps:spPr bwMode="auto">
                        <a:xfrm>
                          <a:off x="0" y="0"/>
                          <a:ext cx="1504950" cy="495300"/>
                        </a:xfrm>
                        <a:prstGeom prst="flowChartDecision">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shape id="流程图: 决策 20" o:spid="_x0000_s1026" o:spt="110" type="#_x0000_t110" style="position:absolute;left:0pt;margin-left:182.25pt;margin-top:5.15pt;height:39pt;width:118.5pt;z-index:251660288;mso-width-relative:page;mso-height-relative:page;" fillcolor="#FFFFFF" filled="t" stroked="t" coordsize="21600,21600" o:gfxdata="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UjXjV2QAAAAkBAAAPAAAAAAAAAAEAIAAAACIA&#10;AABkcnMvZG93bnJldi54bWxQSwECFAAUAAAACACHTuJALd3UFkECAABYBAAADgAAAAAAAAABACAA&#10;AAAoAQAAZHJzL2Uyb0RvYy54bWxQSwUGAAAAAAYABgBZAQAA2wUAAAAA&#10;">
                <v:fill on="t" opacity="0f" focussize="0,0"/>
                <v:stroke color="#000000" miterlimit="2" joinstyle="miter"/>
                <v:imagedata o:title=""/>
                <o:lock v:ext="edit" aspectratio="f"/>
              </v:shape>
            </w:pict>
          </mc:Fallback>
        </mc:AlternateContent>
      </w:r>
      <w:r>
        <w:rPr>
          <w:rFonts w:hint="eastAsia" w:ascii="宋体" w:hAnsi="宋体" w:cs="宋体"/>
          <w:color w:val="000000"/>
          <w:kern w:val="0"/>
          <w:sz w:val="28"/>
          <w:szCs w:val="28"/>
        </w:rPr>
        <w:t>否</w:t>
      </w:r>
    </w:p>
    <w:p>
      <w:pPr>
        <w:shd w:val="clear" w:color="auto" w:fill="FFFFFF"/>
        <w:spacing w:line="320" w:lineRule="exact"/>
        <w:jc w:val="center"/>
        <w:rPr>
          <w:rFonts w:ascii="宋体" w:hAnsi="宋体" w:cs="宋体"/>
          <w:color w:val="000000"/>
          <w:kern w:val="0"/>
          <w:sz w:val="28"/>
          <w:szCs w:val="28"/>
        </w:rPr>
      </w:pPr>
      <w:r>
        <w:rPr>
          <w:rFonts w:ascii="宋体" w:hAnsi="宋体" w:cs="宋体"/>
          <w:color w:val="000000"/>
          <w:kern w:val="0"/>
          <w:szCs w:val="21"/>
        </w:rPr>
        <mc:AlternateContent>
          <mc:Choice Requires="wps">
            <w:drawing>
              <wp:anchor distT="0" distB="0" distL="114300" distR="114300" simplePos="0" relativeHeight="251663360" behindDoc="0" locked="0" layoutInCell="1" allowOverlap="1">
                <wp:simplePos x="0" y="0"/>
                <wp:positionH relativeFrom="column">
                  <wp:posOffset>1200150</wp:posOffset>
                </wp:positionH>
                <wp:positionV relativeFrom="paragraph">
                  <wp:posOffset>102235</wp:posOffset>
                </wp:positionV>
                <wp:extent cx="635" cy="357505"/>
                <wp:effectExtent l="37465" t="0" r="38100" b="4445"/>
                <wp:wrapNone/>
                <wp:docPr id="21"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635" cy="357505"/>
                        </a:xfrm>
                        <a:prstGeom prst="line">
                          <a:avLst/>
                        </a:prstGeom>
                        <a:noFill/>
                        <a:ln w="9525">
                          <a:solidFill>
                            <a:srgbClr val="000000"/>
                          </a:solidFill>
                          <a:round/>
                          <a:tailEnd type="triangle" w="med" len="med"/>
                        </a:ln>
                      </wps:spPr>
                      <wps:bodyPr/>
                    </wps:wsp>
                  </a:graphicData>
                </a:graphic>
              </wp:anchor>
            </w:drawing>
          </mc:Choice>
          <mc:Fallback>
            <w:pict>
              <v:line id="直接连接符 19" o:spid="_x0000_s1026" o:spt="20" style="position:absolute;left:0pt;margin-left:94.5pt;margin-top:8.05pt;height:28.15pt;width:0.05pt;z-index:251663360;mso-width-relative:page;mso-height-relative:page;" filled="f" stroked="t" coordsize="21600,21600" o:gfxdata="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vJ7vZ&#10;AAAACQEAAA8AAAAAAAAAAQAgAAAAIgAAAGRycy9kb3ducmV2LnhtbFBLAQIUABQAAAAIAIdO4kAM&#10;OvWa5gEAAI0DAAAOAAAAAAAAAAEAIAAAACgBAABkcnMvZTJvRG9jLnhtbFBLBQYAAAAABgAGAFkB&#10;AACABQAAAAA=&#10;">
                <v:fill on="f" focussize="0,0"/>
                <v:stroke color="#000000" joinstyle="round" endarrow="block"/>
                <v:imagedata o:title=""/>
                <o:lock v:ext="edit" aspectratio="f"/>
              </v:line>
            </w:pict>
          </mc:Fallback>
        </mc:AlternateContent>
      </w:r>
      <w:r>
        <w:rPr>
          <w:rFonts w:ascii="宋体" w:hAnsi="宋体" w:cs="宋体"/>
          <w:color w:val="000000"/>
          <w:kern w:val="0"/>
          <w:szCs w:val="21"/>
        </w:rPr>
        <mc:AlternateContent>
          <mc:Choice Requires="wps">
            <w:drawing>
              <wp:anchor distT="0" distB="0" distL="114300" distR="114300" simplePos="0" relativeHeight="251664384" behindDoc="0" locked="0" layoutInCell="1" allowOverlap="1">
                <wp:simplePos x="0" y="0"/>
                <wp:positionH relativeFrom="column">
                  <wp:posOffset>4933950</wp:posOffset>
                </wp:positionH>
                <wp:positionV relativeFrom="paragraph">
                  <wp:posOffset>102235</wp:posOffset>
                </wp:positionV>
                <wp:extent cx="635" cy="495300"/>
                <wp:effectExtent l="37465" t="0" r="38100" b="0"/>
                <wp:wrapNone/>
                <wp:docPr id="20"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直接连接符 18" o:spid="_x0000_s1026" o:spt="20" style="position:absolute;left:0pt;margin-left:388.5pt;margin-top:8.05pt;height:39pt;width:0.05pt;z-index:251664384;mso-width-relative:page;mso-height-relative:page;" filled="f" stroked="t" coordsize="21600,21600" o:gfxdata="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vVh4s&#10;2QAAAAkBAAAPAAAAAAAAAAEAIAAAACIAAABkcnMvZG93bnJldi54bWxQSwECFAAUAAAACACHTuJA&#10;7Mhs8ucBAACNAwAADgAAAAAAAAABACAAAAAoAQAAZHJzL2Uyb0RvYy54bWxQSwUGAAAAAAYABgBZ&#10;AQAAgQUAAAAA&#10;">
                <v:fill on="f" focussize="0,0"/>
                <v:stroke color="#000000" joinstyle="round" endarrow="block"/>
                <v:imagedata o:title=""/>
                <o:lock v:ext="edit" aspectratio="f"/>
              </v:line>
            </w:pict>
          </mc:Fallback>
        </mc:AlternateContent>
      </w:r>
      <w:r>
        <w:rPr>
          <w:rFonts w:ascii="宋体" w:hAnsi="宋体" w:cs="宋体"/>
          <w:color w:val="000000"/>
          <w:kern w:val="0"/>
          <w:szCs w:val="21"/>
        </w:rPr>
        <mc:AlternateContent>
          <mc:Choice Requires="wps">
            <w:drawing>
              <wp:anchor distT="0" distB="0" distL="114300" distR="114300" simplePos="0" relativeHeight="251662336" behindDoc="0" locked="0" layoutInCell="1" allowOverlap="1">
                <wp:simplePos x="0" y="0"/>
                <wp:positionH relativeFrom="column">
                  <wp:posOffset>3800475</wp:posOffset>
                </wp:positionH>
                <wp:positionV relativeFrom="paragraph">
                  <wp:posOffset>102235</wp:posOffset>
                </wp:positionV>
                <wp:extent cx="1133475" cy="635"/>
                <wp:effectExtent l="0" t="0" r="0" b="0"/>
                <wp:wrapNone/>
                <wp:docPr id="19" name="直接连接符 17"/>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line">
                          <a:avLst/>
                        </a:prstGeom>
                        <a:noFill/>
                        <a:ln w="9525">
                          <a:solidFill>
                            <a:srgbClr val="000000"/>
                          </a:solidFill>
                          <a:round/>
                        </a:ln>
                      </wps:spPr>
                      <wps:bodyPr/>
                    </wps:wsp>
                  </a:graphicData>
                </a:graphic>
              </wp:anchor>
            </w:drawing>
          </mc:Choice>
          <mc:Fallback>
            <w:pict>
              <v:line id="直接连接符 17" o:spid="_x0000_s1026" o:spt="20" style="position:absolute;left:0pt;margin-left:299.25pt;margin-top:8.05pt;height:0.05pt;width:89.25pt;z-index:251662336;mso-width-relative:page;mso-height-relative:page;" filled="f" stroked="t" coordsize="21600,21600" o:gfxdata="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&#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cafB01wAAAAkBAAAPAAAAAAAAAAEAIAAAACIAAABk&#10;cnMvZG93bnJldi54bWxQSwECFAAUAAAACACHTuJAY86u6c4BAABgAwAADgAAAAAAAAABACAAAAAm&#10;AQAAZHJzL2Uyb0RvYy54bWxQSwUGAAAAAAYABgBZAQAAZgUAAAAA&#10;">
                <v:fill on="f" focussize="0,0"/>
                <v:stroke color="#000000" joinstyle="round"/>
                <v:imagedata o:title=""/>
                <o:lock v:ext="edit" aspectratio="f"/>
              </v:line>
            </w:pict>
          </mc:Fallback>
        </mc:AlternateContent>
      </w:r>
      <w:r>
        <w:rPr>
          <w:rFonts w:ascii="宋体" w:hAnsi="宋体" w:cs="宋体"/>
          <w:color w:val="000000"/>
          <w:kern w:val="0"/>
          <w:szCs w:val="21"/>
        </w:rPr>
        <mc:AlternateContent>
          <mc:Choice Requires="wps">
            <w:drawing>
              <wp:anchor distT="0" distB="0" distL="114300" distR="114300" simplePos="0" relativeHeight="251661312" behindDoc="0" locked="0" layoutInCell="1" allowOverlap="1">
                <wp:simplePos x="0" y="0"/>
                <wp:positionH relativeFrom="column">
                  <wp:posOffset>1200150</wp:posOffset>
                </wp:positionH>
                <wp:positionV relativeFrom="paragraph">
                  <wp:posOffset>102235</wp:posOffset>
                </wp:positionV>
                <wp:extent cx="1133475" cy="635"/>
                <wp:effectExtent l="0" t="0" r="0" b="0"/>
                <wp:wrapNone/>
                <wp:docPr id="18"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1133475" cy="635"/>
                        </a:xfrm>
                        <a:prstGeom prst="line">
                          <a:avLst/>
                        </a:prstGeom>
                        <a:noFill/>
                        <a:ln w="9525">
                          <a:solidFill>
                            <a:srgbClr val="000000"/>
                          </a:solidFill>
                          <a:round/>
                        </a:ln>
                      </wps:spPr>
                      <wps:bodyPr/>
                    </wps:wsp>
                  </a:graphicData>
                </a:graphic>
              </wp:anchor>
            </w:drawing>
          </mc:Choice>
          <mc:Fallback>
            <w:pict>
              <v:line id="直接连接符 16" o:spid="_x0000_s1026" o:spt="20" style="position:absolute;left:0pt;margin-left:94.5pt;margin-top:8.05pt;height:0.05pt;width:89.25pt;z-index:251661312;mso-width-relative:page;mso-height-relative:page;" filled="f" stroked="t" coordsize="21600,21600" o:gfxdata="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&#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DwN+8nXAAAACQEAAA8AAAAAAAAAAQAgAAAAIgAAAGRy&#10;cy9kb3ducmV2LnhtbFBLAQIUABQAAAAIAIdO4kCvZd8fzQEAAGADAAAOAAAAAAAAAAEAIAAAACYB&#10;AABkcnMvZTJvRG9jLnhtbFBLBQYAAAAABgAGAFkBAABlBQAAAAA=&#10;">
                <v:fill on="f" focussize="0,0"/>
                <v:stroke color="#000000" joinstyle="round"/>
                <v:imagedata o:title=""/>
                <o:lock v:ext="edit" aspectratio="f"/>
              </v:line>
            </w:pict>
          </mc:Fallback>
        </mc:AlternateContent>
      </w:r>
      <w:r>
        <w:rPr>
          <w:rFonts w:hint="eastAsia" w:ascii="宋体" w:hAnsi="宋体" w:cs="宋体"/>
          <w:color w:val="000000"/>
          <w:kern w:val="0"/>
          <w:szCs w:val="21"/>
        </w:rPr>
        <w:t xml:space="preserve">            项目金额≥1万元</w:t>
      </w:r>
    </w:p>
    <w:p>
      <w:pPr>
        <w:shd w:val="clear" w:color="auto" w:fill="FFFFFF"/>
        <w:spacing w:line="500" w:lineRule="exact"/>
        <w:rPr>
          <w:rFonts w:ascii="宋体" w:hAnsi="宋体" w:cs="宋体"/>
          <w:color w:val="000000"/>
          <w:kern w:val="0"/>
          <w:sz w:val="28"/>
          <w:szCs w:val="28"/>
        </w:rPr>
      </w:pPr>
      <w:r>
        <w:rPr>
          <w:color w:val="000000"/>
        </w:rPr>
        <mc:AlternateContent>
          <mc:Choice Requires="wps">
            <w:drawing>
              <wp:anchor distT="0" distB="0" distL="114300" distR="114300" simplePos="0" relativeHeight="251665408" behindDoc="0" locked="0" layoutInCell="1" allowOverlap="1">
                <wp:simplePos x="0" y="0"/>
                <wp:positionH relativeFrom="column">
                  <wp:posOffset>266700</wp:posOffset>
                </wp:positionH>
                <wp:positionV relativeFrom="paragraph">
                  <wp:posOffset>256540</wp:posOffset>
                </wp:positionV>
                <wp:extent cx="1504950" cy="693420"/>
                <wp:effectExtent l="4445" t="4445" r="14605" b="6985"/>
                <wp:wrapNone/>
                <wp:docPr id="17" name="文本框 15"/>
                <wp:cNvGraphicFramePr/>
                <a:graphic xmlns:a="http://schemas.openxmlformats.org/drawingml/2006/main">
                  <a:graphicData uri="http://schemas.microsoft.com/office/word/2010/wordprocessingShape">
                    <wps:wsp>
                      <wps:cNvSpPr>
                        <a:spLocks noChangeArrowheads="1"/>
                      </wps:cNvSpPr>
                      <wps:spPr bwMode="auto">
                        <a:xfrm>
                          <a:off x="0" y="0"/>
                          <a:ext cx="1504950" cy="693420"/>
                        </a:xfrm>
                        <a:prstGeom prst="rect">
                          <a:avLst/>
                        </a:prstGeom>
                        <a:solidFill>
                          <a:srgbClr val="FFFFFF"/>
                        </a:solidFill>
                        <a:ln w="9525">
                          <a:solidFill>
                            <a:srgbClr val="000000"/>
                          </a:solidFill>
                          <a:miter lim="200000"/>
                        </a:ln>
                      </wps:spPr>
                      <wps:txbx>
                        <w:txbxContent>
                          <w:p>
                            <w:pPr>
                              <w:jc w:val="center"/>
                              <w:rPr>
                                <w:w w:val="80"/>
                                <w:szCs w:val="21"/>
                              </w:rPr>
                            </w:pPr>
                            <w:r>
                              <w:rPr>
                                <w:rFonts w:hint="eastAsia"/>
                                <w:w w:val="80"/>
                                <w:szCs w:val="21"/>
                              </w:rPr>
                              <w:t>资产科根据项目特点邀请使用单位或其他单位技术人员一起他场验收</w:t>
                            </w:r>
                          </w:p>
                          <w:p>
                            <w:pPr>
                              <w:jc w:val="center"/>
                              <w:rPr>
                                <w:w w:val="70"/>
                              </w:rPr>
                            </w:pPr>
                            <w:r>
                              <w:rPr>
                                <w:rFonts w:hint="eastAsia"/>
                                <w:w w:val="80"/>
                                <w:szCs w:val="21"/>
                              </w:rPr>
                              <w:t>（资产办）</w:t>
                            </w:r>
                          </w:p>
                        </w:txbxContent>
                      </wps:txbx>
                      <wps:bodyPr rot="0" vert="horz" wrap="square" lIns="91440" tIns="45720" rIns="91440" bIns="45720" anchor="t" anchorCtr="0" upright="1">
                        <a:noAutofit/>
                      </wps:bodyPr>
                    </wps:wsp>
                  </a:graphicData>
                </a:graphic>
              </wp:anchor>
            </w:drawing>
          </mc:Choice>
          <mc:Fallback>
            <w:pict>
              <v:rect id="文本框 15" o:spid="_x0000_s1026" o:spt="1" style="position:absolute;left:0pt;margin-left:21pt;margin-top:20.2pt;height:54.6pt;width:118.5pt;z-index:251665408;mso-width-relative:page;mso-height-relative:page;" fillcolor="#FFFFFF" filled="t" stroked="t" coordsize="21600,21600" o:gfxdata="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Iu+i9gAAAAJAQAADwAAAAAAAAABACAAAAAiAAAAZHJzL2Rvd25yZXYueG1sUEsBAhQAFAAAAAgA&#10;h07iQFY1Cu0lAgAAMQQAAA4AAAAAAAAAAQAgAAAAJwEAAGRycy9lMm9Eb2MueG1sUEsFBgAAAAAG&#10;AAYAWQEAAL4FAAAAAA==&#10;">
                <v:fill on="t" focussize="0,0"/>
                <v:stroke color="#000000" miterlimit="2" joinstyle="miter"/>
                <v:imagedata o:title=""/>
                <o:lock v:ext="edit" aspectratio="f"/>
                <v:textbox>
                  <w:txbxContent>
                    <w:p>
                      <w:pPr>
                        <w:jc w:val="center"/>
                        <w:rPr>
                          <w:w w:val="80"/>
                          <w:szCs w:val="21"/>
                        </w:rPr>
                      </w:pPr>
                      <w:r>
                        <w:rPr>
                          <w:rFonts w:hint="eastAsia"/>
                          <w:w w:val="80"/>
                          <w:szCs w:val="21"/>
                        </w:rPr>
                        <w:t>资产科根据项目特点邀请使用单位或其他单位技术人员一起他场验收</w:t>
                      </w:r>
                    </w:p>
                    <w:p>
                      <w:pPr>
                        <w:jc w:val="center"/>
                        <w:rPr>
                          <w:w w:val="70"/>
                        </w:rPr>
                      </w:pPr>
                      <w:r>
                        <w:rPr>
                          <w:rFonts w:hint="eastAsia"/>
                          <w:w w:val="80"/>
                          <w:szCs w:val="21"/>
                        </w:rPr>
                        <w:t>（资产办）</w:t>
                      </w:r>
                    </w:p>
                  </w:txbxContent>
                </v:textbox>
              </v:rect>
            </w:pict>
          </mc:Fallback>
        </mc:AlternateContent>
      </w:r>
    </w:p>
    <w:p>
      <w:pPr>
        <w:shd w:val="clear" w:color="auto" w:fill="FFFFFF"/>
        <w:spacing w:line="500" w:lineRule="exact"/>
        <w:rPr>
          <w:rFonts w:ascii="宋体" w:hAnsi="宋体" w:cs="宋体"/>
          <w:color w:val="000000"/>
          <w:kern w:val="0"/>
          <w:sz w:val="28"/>
          <w:szCs w:val="28"/>
        </w:rPr>
      </w:pPr>
      <w:r>
        <w:rPr>
          <w:rFonts w:ascii="宋体" w:hAnsi="宋体" w:cs="宋体"/>
          <w:color w:val="000000"/>
          <w:kern w:val="0"/>
          <w:sz w:val="28"/>
          <w:szCs w:val="28"/>
        </w:rPr>
        <mc:AlternateContent>
          <mc:Choice Requires="wps">
            <w:drawing>
              <wp:anchor distT="0" distB="0" distL="114300" distR="114300" simplePos="0" relativeHeight="251668480" behindDoc="0" locked="0" layoutInCell="1" allowOverlap="1">
                <wp:simplePos x="0" y="0"/>
                <wp:positionH relativeFrom="column">
                  <wp:posOffset>3057525</wp:posOffset>
                </wp:positionH>
                <wp:positionV relativeFrom="paragraph">
                  <wp:posOffset>284480</wp:posOffset>
                </wp:positionV>
                <wp:extent cx="635" cy="495300"/>
                <wp:effectExtent l="37465" t="0" r="38100" b="0"/>
                <wp:wrapNone/>
                <wp:docPr id="16"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直接连接符 14" o:spid="_x0000_s1026" o:spt="20" style="position:absolute;left:0pt;margin-left:240.75pt;margin-top:22.4pt;height:39pt;width:0.05pt;z-index:251668480;mso-width-relative:page;mso-height-relative:page;" filled="f" stroked="t" coordsize="21600,21600" o:gfxdata="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sYO1q&#10;2QAAAAoBAAAPAAAAAAAAAAEAIAAAACIAAABkcnMvZG93bnJldi54bWxQSwECFAAUAAAACACHTuJA&#10;HKEHTecBAACNAwAADgAAAAAAAAABACAAAAAoAQAAZHJzL2Uyb0RvYy54bWxQSwUGAAAAAAYABgBZ&#10;AQAAgQUAAAAA&#10;">
                <v:fill on="f" focussize="0,0"/>
                <v:stroke color="#000000" joinstyle="round" endarrow="block"/>
                <v:imagedata o:title=""/>
                <o:lock v:ext="edit" aspectratio="f"/>
              </v:line>
            </w:pict>
          </mc:Fallback>
        </mc:AlternateContent>
      </w:r>
      <w:r>
        <w:rPr>
          <w:rFonts w:ascii="宋体" w:hAnsi="宋体" w:cs="宋体"/>
          <w:color w:val="000000"/>
          <w:kern w:val="0"/>
          <w:sz w:val="28"/>
          <w:szCs w:val="28"/>
        </w:rPr>
        <mc:AlternateContent>
          <mc:Choice Requires="wps">
            <w:drawing>
              <wp:anchor distT="0" distB="0" distL="114300" distR="114300" simplePos="0" relativeHeight="251667456" behindDoc="0" locked="0" layoutInCell="1" allowOverlap="1">
                <wp:simplePos x="0" y="0"/>
                <wp:positionH relativeFrom="column">
                  <wp:posOffset>1752600</wp:posOffset>
                </wp:positionH>
                <wp:positionV relativeFrom="paragraph">
                  <wp:posOffset>284480</wp:posOffset>
                </wp:positionV>
                <wp:extent cx="2600325" cy="635"/>
                <wp:effectExtent l="0" t="0" r="0" b="0"/>
                <wp:wrapNone/>
                <wp:docPr id="15"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2600325" cy="635"/>
                        </a:xfrm>
                        <a:prstGeom prst="line">
                          <a:avLst/>
                        </a:prstGeom>
                        <a:noFill/>
                        <a:ln w="9525">
                          <a:solidFill>
                            <a:srgbClr val="000000"/>
                          </a:solidFill>
                          <a:round/>
                        </a:ln>
                      </wps:spPr>
                      <wps:bodyPr/>
                    </wps:wsp>
                  </a:graphicData>
                </a:graphic>
              </wp:anchor>
            </w:drawing>
          </mc:Choice>
          <mc:Fallback>
            <w:pict>
              <v:line id="直接连接符 13" o:spid="_x0000_s1026" o:spt="20" style="position:absolute;left:0pt;margin-left:138pt;margin-top:22.4pt;height:0.05pt;width:204.75pt;z-index:251667456;mso-width-relative:page;mso-height-relative:page;" filled="f" stroked="t" coordsize="21600,21600" o:gfxdata="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MSdjq9gAAAAJAQAADwAAAAAAAAABACAAAAAiAAAAZHJz&#10;L2Rvd25yZXYueG1sUEsBAhQAFAAAAAgAh07iQN1AHELLAQAAYAMAAA4AAAAAAAAAAQAgAAAAJwEA&#10;AGRycy9lMm9Eb2MueG1sUEsFBgAAAAAGAAYAWQEAAGQFAAAAAA==&#10;">
                <v:fill on="f" focussize="0,0"/>
                <v:stroke color="#000000" joinstyle="round"/>
                <v:imagedata o:title=""/>
                <o:lock v:ext="edit" aspectratio="f"/>
              </v:line>
            </w:pict>
          </mc:Fallback>
        </mc:AlternateContent>
      </w:r>
      <w:r>
        <w:rPr>
          <w:rFonts w:ascii="宋体" w:hAnsi="宋体" w:cs="宋体"/>
          <w:color w:val="000000"/>
          <w:kern w:val="0"/>
          <w:sz w:val="28"/>
          <w:szCs w:val="28"/>
        </w:rPr>
        <mc:AlternateContent>
          <mc:Choice Requires="wps">
            <w:drawing>
              <wp:anchor distT="0" distB="0" distL="114300" distR="114300" simplePos="0" relativeHeight="251666432" behindDoc="0" locked="0" layoutInCell="1" allowOverlap="1">
                <wp:simplePos x="0" y="0"/>
                <wp:positionH relativeFrom="column">
                  <wp:posOffset>4371975</wp:posOffset>
                </wp:positionH>
                <wp:positionV relativeFrom="paragraph">
                  <wp:posOffset>86360</wp:posOffset>
                </wp:positionV>
                <wp:extent cx="1104900" cy="495300"/>
                <wp:effectExtent l="5080" t="4445" r="13970" b="14605"/>
                <wp:wrapNone/>
                <wp:docPr id="14" name="文本框 12"/>
                <wp:cNvGraphicFramePr/>
                <a:graphic xmlns:a="http://schemas.openxmlformats.org/drawingml/2006/main">
                  <a:graphicData uri="http://schemas.microsoft.com/office/word/2010/wordprocessingShape">
                    <wps:wsp>
                      <wps:cNvSpPr>
                        <a:spLocks noChangeArrowheads="1"/>
                      </wps:cNvSpPr>
                      <wps:spPr bwMode="auto">
                        <a:xfrm>
                          <a:off x="0" y="0"/>
                          <a:ext cx="1104900" cy="495300"/>
                        </a:xfrm>
                        <a:prstGeom prst="rect">
                          <a:avLst/>
                        </a:prstGeom>
                        <a:solidFill>
                          <a:srgbClr val="FFFFFF"/>
                        </a:solidFill>
                        <a:ln w="9525">
                          <a:solidFill>
                            <a:srgbClr val="000000"/>
                          </a:solidFill>
                          <a:miter lim="200000"/>
                        </a:ln>
                      </wps:spPr>
                      <wps:txbx>
                        <w:txbxContent>
                          <w:p>
                            <w:pPr>
                              <w:jc w:val="center"/>
                              <w:rPr>
                                <w:w w:val="80"/>
                                <w:szCs w:val="21"/>
                              </w:rPr>
                            </w:pPr>
                            <w:r>
                              <w:rPr>
                                <w:rFonts w:hint="eastAsia"/>
                                <w:w w:val="80"/>
                                <w:szCs w:val="21"/>
                              </w:rPr>
                              <w:t>资产科会同</w:t>
                            </w:r>
                          </w:p>
                          <w:p>
                            <w:pPr>
                              <w:jc w:val="center"/>
                              <w:rPr>
                                <w:w w:val="80"/>
                                <w:szCs w:val="21"/>
                              </w:rPr>
                            </w:pPr>
                            <w:r>
                              <w:rPr>
                                <w:rFonts w:hint="eastAsia"/>
                                <w:w w:val="80"/>
                                <w:szCs w:val="21"/>
                              </w:rPr>
                              <w:t>使用单位现场验收</w:t>
                            </w:r>
                          </w:p>
                          <w:p>
                            <w:pPr>
                              <w:jc w:val="center"/>
                              <w:rPr>
                                <w:w w:val="70"/>
                              </w:rPr>
                            </w:pPr>
                            <w:r>
                              <w:rPr>
                                <w:rFonts w:hint="eastAsia"/>
                                <w:w w:val="80"/>
                                <w:szCs w:val="21"/>
                              </w:rPr>
                              <w:t>（后勤采购办）</w:t>
                            </w:r>
                          </w:p>
                        </w:txbxContent>
                      </wps:txbx>
                      <wps:bodyPr rot="0" vert="horz" wrap="square" lIns="91440" tIns="45720" rIns="91440" bIns="45720" anchor="t" anchorCtr="0" upright="1">
                        <a:noAutofit/>
                      </wps:bodyPr>
                    </wps:wsp>
                  </a:graphicData>
                </a:graphic>
              </wp:anchor>
            </w:drawing>
          </mc:Choice>
          <mc:Fallback>
            <w:pict>
              <v:rect id="文本框 12" o:spid="_x0000_s1026" o:spt="1" style="position:absolute;left:0pt;margin-left:344.25pt;margin-top:6.8pt;height:39pt;width:87pt;z-index:251666432;mso-width-relative:page;mso-height-relative:page;" fillcolor="#FFFFFF" filled="t" stroked="t" coordsize="21600,21600" o:gfxdata="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3Jcze1gAA&#10;AAkBAAAPAAAAAAAAAAEAIAAAACIAAABkcnMvZG93bnJldi54bWxQSwECFAAUAAAACACHTuJAiZFn&#10;GiACAAAxBAAADgAAAAAAAAABACAAAAAlAQAAZHJzL2Uyb0RvYy54bWxQSwUGAAAAAAYABgBZAQAA&#10;twUAAAAA&#10;">
                <v:fill on="t" focussize="0,0"/>
                <v:stroke color="#000000" miterlimit="2" joinstyle="miter"/>
                <v:imagedata o:title=""/>
                <o:lock v:ext="edit" aspectratio="f"/>
                <v:textbox>
                  <w:txbxContent>
                    <w:p>
                      <w:pPr>
                        <w:jc w:val="center"/>
                        <w:rPr>
                          <w:w w:val="80"/>
                          <w:szCs w:val="21"/>
                        </w:rPr>
                      </w:pPr>
                      <w:r>
                        <w:rPr>
                          <w:rFonts w:hint="eastAsia"/>
                          <w:w w:val="80"/>
                          <w:szCs w:val="21"/>
                        </w:rPr>
                        <w:t>资产科会同</w:t>
                      </w:r>
                    </w:p>
                    <w:p>
                      <w:pPr>
                        <w:jc w:val="center"/>
                        <w:rPr>
                          <w:w w:val="80"/>
                          <w:szCs w:val="21"/>
                        </w:rPr>
                      </w:pPr>
                      <w:r>
                        <w:rPr>
                          <w:rFonts w:hint="eastAsia"/>
                          <w:w w:val="80"/>
                          <w:szCs w:val="21"/>
                        </w:rPr>
                        <w:t>使用单位现场验收</w:t>
                      </w:r>
                    </w:p>
                    <w:p>
                      <w:pPr>
                        <w:jc w:val="center"/>
                        <w:rPr>
                          <w:w w:val="70"/>
                        </w:rPr>
                      </w:pPr>
                      <w:r>
                        <w:rPr>
                          <w:rFonts w:hint="eastAsia"/>
                          <w:w w:val="80"/>
                          <w:szCs w:val="21"/>
                        </w:rPr>
                        <w:t>（后勤采购办）</w:t>
                      </w:r>
                    </w:p>
                  </w:txbxContent>
                </v:textbox>
              </v:rect>
            </w:pict>
          </mc:Fallback>
        </mc:AlternateContent>
      </w:r>
    </w:p>
    <w:p>
      <w:pPr>
        <w:shd w:val="clear" w:color="auto" w:fill="FFFFFF"/>
        <w:spacing w:line="500" w:lineRule="exact"/>
        <w:rPr>
          <w:rFonts w:ascii="宋体" w:hAnsi="宋体" w:cs="宋体"/>
          <w:color w:val="000000"/>
          <w:kern w:val="0"/>
          <w:sz w:val="28"/>
          <w:szCs w:val="28"/>
        </w:rPr>
      </w:pPr>
      <w:r>
        <w:rPr>
          <w:rFonts w:ascii="宋体" w:hAnsi="宋体" w:cs="宋体"/>
          <w:color w:val="000000"/>
          <w:kern w:val="0"/>
          <w:sz w:val="28"/>
          <w:szCs w:val="28"/>
        </w:rPr>
        <mc:AlternateContent>
          <mc:Choice Requires="wps">
            <w:drawing>
              <wp:anchor distT="0" distB="0" distL="114300" distR="114300" simplePos="0" relativeHeight="251678720" behindDoc="0" locked="0" layoutInCell="1" allowOverlap="1">
                <wp:simplePos x="0" y="0"/>
                <wp:positionH relativeFrom="column">
                  <wp:posOffset>4933950</wp:posOffset>
                </wp:positionH>
                <wp:positionV relativeFrom="paragraph">
                  <wp:posOffset>292735</wp:posOffset>
                </wp:positionV>
                <wp:extent cx="635" cy="297180"/>
                <wp:effectExtent l="37465" t="0" r="38100" b="7620"/>
                <wp:wrapNone/>
                <wp:docPr id="13" name="直接连接符 11"/>
                <wp:cNvGraphicFramePr/>
                <a:graphic xmlns:a="http://schemas.openxmlformats.org/drawingml/2006/main">
                  <a:graphicData uri="http://schemas.microsoft.com/office/word/2010/wordprocessingShape">
                    <wps:wsp>
                      <wps:cNvCnPr>
                        <a:cxnSpLocks noChangeShapeType="1"/>
                      </wps:cNvCnPr>
                      <wps:spPr bwMode="auto">
                        <a:xfrm flipV="1">
                          <a:off x="0" y="0"/>
                          <a:ext cx="635" cy="297180"/>
                        </a:xfrm>
                        <a:prstGeom prst="line">
                          <a:avLst/>
                        </a:prstGeom>
                        <a:noFill/>
                        <a:ln w="9525">
                          <a:solidFill>
                            <a:srgbClr val="000000"/>
                          </a:solidFill>
                          <a:round/>
                          <a:tailEnd type="triangle" w="med" len="med"/>
                        </a:ln>
                      </wps:spPr>
                      <wps:bodyPr/>
                    </wps:wsp>
                  </a:graphicData>
                </a:graphic>
              </wp:anchor>
            </w:drawing>
          </mc:Choice>
          <mc:Fallback>
            <w:pict>
              <v:line id="直接连接符 11" o:spid="_x0000_s1026" o:spt="20" style="position:absolute;left:0pt;flip:y;margin-left:388.5pt;margin-top:23.05pt;height:23.4pt;width:0.05pt;z-index:251678720;mso-width-relative:page;mso-height-relative:page;" filled="f" stroked="t" coordsize="21600,21600" o:gfxdata="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29M182QAAAAkBAAAPAAAAAAAAAAEAIAAAACIAAABkcnMvZG93bnJldi54bWxQSwECFAAUAAAA&#10;CACHTuJAkTU6ne0BAACXAwAADgAAAAAAAAABACAAAAAoAQAAZHJzL2Uyb0RvYy54bWxQSwUGAAAA&#10;AAYABgBZAQAAhwUAAAAA&#10;">
                <v:fill on="f" focussize="0,0"/>
                <v:stroke color="#000000" joinstyle="round" endarrow="block"/>
                <v:imagedata o:title=""/>
                <o:lock v:ext="edit" aspectratio="f"/>
              </v:line>
            </w:pict>
          </mc:Fallback>
        </mc:AlternateContent>
      </w:r>
    </w:p>
    <w:p>
      <w:pPr>
        <w:shd w:val="clear" w:color="auto" w:fill="FFFFFF"/>
        <w:spacing w:line="500" w:lineRule="exact"/>
        <w:rPr>
          <w:rFonts w:ascii="宋体" w:hAnsi="宋体" w:cs="宋体"/>
          <w:color w:val="000000"/>
          <w:kern w:val="0"/>
          <w:sz w:val="28"/>
          <w:szCs w:val="28"/>
        </w:rPr>
      </w:pPr>
      <w:r>
        <w:rPr>
          <w:rFonts w:ascii="宋体" w:hAnsi="宋体" w:cs="宋体"/>
          <w:color w:val="000000"/>
          <w:kern w:val="0"/>
          <w:sz w:val="28"/>
          <w:szCs w:val="28"/>
        </w:rPr>
        <mc:AlternateContent>
          <mc:Choice Requires="wps">
            <w:drawing>
              <wp:anchor distT="0" distB="0" distL="114300" distR="114300" simplePos="0" relativeHeight="251659264" behindDoc="0" locked="0" layoutInCell="1" allowOverlap="1">
                <wp:simplePos x="0" y="0"/>
                <wp:positionH relativeFrom="column">
                  <wp:posOffset>2305050</wp:posOffset>
                </wp:positionH>
                <wp:positionV relativeFrom="paragraph">
                  <wp:posOffset>165735</wp:posOffset>
                </wp:positionV>
                <wp:extent cx="1504950" cy="495300"/>
                <wp:effectExtent l="9525" t="5080" r="9525" b="13970"/>
                <wp:wrapNone/>
                <wp:docPr id="12" name="流程图: 决策 7"/>
                <wp:cNvGraphicFramePr/>
                <a:graphic xmlns:a="http://schemas.openxmlformats.org/drawingml/2006/main">
                  <a:graphicData uri="http://schemas.microsoft.com/office/word/2010/wordprocessingShape">
                    <wps:wsp>
                      <wps:cNvSpPr>
                        <a:spLocks noChangeArrowheads="1"/>
                      </wps:cNvSpPr>
                      <wps:spPr bwMode="auto">
                        <a:xfrm>
                          <a:off x="0" y="0"/>
                          <a:ext cx="1504950" cy="495300"/>
                        </a:xfrm>
                        <a:prstGeom prst="flowChartDecision">
                          <a:avLst/>
                        </a:prstGeom>
                        <a:solidFill>
                          <a:srgbClr val="FFFFFF">
                            <a:alpha val="0"/>
                          </a:srgbClr>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shape id="流程图: 决策 7" o:spid="_x0000_s1026" o:spt="110" type="#_x0000_t110" style="position:absolute;left:0pt;margin-left:181.5pt;margin-top:13.05pt;height:39pt;width:118.5pt;z-index:251659264;mso-width-relative:page;mso-height-relative:page;" fillcolor="#FFFFFF" filled="t" stroked="t" coordsize="21600,21600" o:gfxdata="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v1LkNtkAAAAKAQAADwAAAAAAAAABACAAAAAi&#10;AAAAZHJzL2Rvd25yZXYueG1sUEsBAhQAFAAAAAgAh07iQL+mHslCAgAAVwQAAA4AAAAAAAAAAQAg&#10;AAAAKAEAAGRycy9lMm9Eb2MueG1sUEsFBgAAAAAGAAYAWQEAANwFAAAAAA==&#10;">
                <v:fill on="t" opacity="0f" focussize="0,0"/>
                <v:stroke color="#000000" miterlimit="2" joinstyle="miter"/>
                <v:imagedata o:title=""/>
                <o:lock v:ext="edit" aspectratio="f"/>
              </v:shape>
            </w:pict>
          </mc:Fallback>
        </mc:AlternateContent>
      </w:r>
      <w:r>
        <w:rPr>
          <w:rFonts w:ascii="宋体" w:hAnsi="宋体" w:cs="宋体"/>
          <w:color w:val="000000"/>
          <w:kern w:val="0"/>
          <w:sz w:val="28"/>
          <w:szCs w:val="28"/>
        </w:rPr>
        <mc:AlternateContent>
          <mc:Choice Requires="wps">
            <w:drawing>
              <wp:anchor distT="0" distB="0" distL="114300" distR="114300" simplePos="0" relativeHeight="251677696" behindDoc="0" locked="0" layoutInCell="1" allowOverlap="1">
                <wp:simplePos x="0" y="0"/>
                <wp:positionH relativeFrom="column">
                  <wp:posOffset>1066800</wp:posOffset>
                </wp:positionH>
                <wp:positionV relativeFrom="paragraph">
                  <wp:posOffset>-2540</wp:posOffset>
                </wp:positionV>
                <wp:extent cx="635" cy="297180"/>
                <wp:effectExtent l="37465" t="0" r="38100" b="7620"/>
                <wp:wrapNone/>
                <wp:docPr id="11" name="直接连接符 10"/>
                <wp:cNvGraphicFramePr/>
                <a:graphic xmlns:a="http://schemas.openxmlformats.org/drawingml/2006/main">
                  <a:graphicData uri="http://schemas.microsoft.com/office/word/2010/wordprocessingShape">
                    <wps:wsp>
                      <wps:cNvCnPr>
                        <a:cxnSpLocks noChangeShapeType="1"/>
                      </wps:cNvCnPr>
                      <wps:spPr bwMode="auto">
                        <a:xfrm flipV="1">
                          <a:off x="0" y="0"/>
                          <a:ext cx="635" cy="297180"/>
                        </a:xfrm>
                        <a:prstGeom prst="line">
                          <a:avLst/>
                        </a:prstGeom>
                        <a:noFill/>
                        <a:ln w="9525">
                          <a:solidFill>
                            <a:srgbClr val="000000"/>
                          </a:solidFill>
                          <a:round/>
                          <a:tailEnd type="triangle" w="med" len="med"/>
                        </a:ln>
                      </wps:spPr>
                      <wps:bodyPr/>
                    </wps:wsp>
                  </a:graphicData>
                </a:graphic>
              </wp:anchor>
            </w:drawing>
          </mc:Choice>
          <mc:Fallback>
            <w:pict>
              <v:line id="直接连接符 10" o:spid="_x0000_s1026" o:spt="20" style="position:absolute;left:0pt;flip:y;margin-left:84pt;margin-top:-0.2pt;height:23.4pt;width:0.05pt;z-index:251677696;mso-width-relative:page;mso-height-relative:page;" filled="f" stroked="t" coordsize="21600,21600" o:gfxdata="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lQTBPYAAAACAEAAA8AAAAAAAAAAQAgAAAAIgAAAGRycy9kb3ducmV2LnhtbFBLAQIUABQAAAAI&#10;AIdO4kBfe9Hz7QEAAJcDAAAOAAAAAAAAAAEAIAAAACcBAABkcnMvZTJvRG9jLnhtbFBLBQYAAAAA&#10;BgAGAFkBAACGBQAAAAA=&#10;">
                <v:fill on="f" focussize="0,0"/>
                <v:stroke color="#000000" joinstyle="round" endarrow="block"/>
                <v:imagedata o:title=""/>
                <o:lock v:ext="edit" aspectratio="f"/>
              </v:line>
            </w:pict>
          </mc:Fallback>
        </mc:AlternateContent>
      </w:r>
      <w:r>
        <w:rPr>
          <w:rFonts w:ascii="宋体" w:hAnsi="宋体" w:cs="宋体"/>
          <w:color w:val="000000"/>
          <w:kern w:val="0"/>
          <w:szCs w:val="21"/>
        </w:rPr>
        <mc:AlternateContent>
          <mc:Choice Requires="wps">
            <w:drawing>
              <wp:anchor distT="0" distB="0" distL="114300" distR="114300" simplePos="0" relativeHeight="251670528" behindDoc="0" locked="0" layoutInCell="1" allowOverlap="1">
                <wp:simplePos x="0" y="0"/>
                <wp:positionH relativeFrom="column">
                  <wp:posOffset>4371975</wp:posOffset>
                </wp:positionH>
                <wp:positionV relativeFrom="paragraph">
                  <wp:posOffset>281940</wp:posOffset>
                </wp:positionV>
                <wp:extent cx="1104900" cy="278130"/>
                <wp:effectExtent l="5080" t="4445" r="13970" b="22225"/>
                <wp:wrapNone/>
                <wp:docPr id="10" name="文本框 9"/>
                <wp:cNvGraphicFramePr/>
                <a:graphic xmlns:a="http://schemas.openxmlformats.org/drawingml/2006/main">
                  <a:graphicData uri="http://schemas.microsoft.com/office/word/2010/wordprocessingShape">
                    <wps:wsp>
                      <wps:cNvSpPr>
                        <a:spLocks noChangeArrowheads="1"/>
                      </wps:cNvSpPr>
                      <wps:spPr bwMode="auto">
                        <a:xfrm>
                          <a:off x="0" y="0"/>
                          <a:ext cx="1104900" cy="278130"/>
                        </a:xfrm>
                        <a:prstGeom prst="rect">
                          <a:avLst/>
                        </a:prstGeom>
                        <a:solidFill>
                          <a:srgbClr val="FFFFFF"/>
                        </a:solidFill>
                        <a:ln w="9525">
                          <a:solidFill>
                            <a:srgbClr val="000000"/>
                          </a:solidFill>
                          <a:miter lim="200000"/>
                        </a:ln>
                      </wps:spPr>
                      <wps:txbx>
                        <w:txbxContent>
                          <w:p>
                            <w:pPr>
                              <w:jc w:val="center"/>
                            </w:pPr>
                            <w:r>
                              <w:rPr>
                                <w:rFonts w:hint="eastAsia"/>
                              </w:rPr>
                              <w:t>供应商整改</w:t>
                            </w:r>
                          </w:p>
                        </w:txbxContent>
                      </wps:txbx>
                      <wps:bodyPr rot="0" vert="horz" wrap="square" lIns="91440" tIns="45720" rIns="91440" bIns="45720" anchor="t" anchorCtr="0" upright="1">
                        <a:noAutofit/>
                      </wps:bodyPr>
                    </wps:wsp>
                  </a:graphicData>
                </a:graphic>
              </wp:anchor>
            </w:drawing>
          </mc:Choice>
          <mc:Fallback>
            <w:pict>
              <v:rect id="文本框 9" o:spid="_x0000_s1026" o:spt="1" style="position:absolute;left:0pt;margin-left:344.25pt;margin-top:22.2pt;height:21.9pt;width:87pt;z-index:251670528;mso-width-relative:page;mso-height-relative:page;" fillcolor="#FFFFFF" filled="t" stroked="t" coordsize="21600,21600" o:gfxdata="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oBYQ9cA&#10;AAAJAQAADwAAAAAAAAABACAAAAAiAAAAZHJzL2Rvd25yZXYueG1sUEsBAhQAFAAAAAgAh07iQAAt&#10;a7cgAgAAMAQAAA4AAAAAAAAAAQAgAAAAJgEAAGRycy9lMm9Eb2MueG1sUEsFBgAAAAAGAAYAWQEA&#10;ALgFAAAAAA==&#10;">
                <v:fill on="t" focussize="0,0"/>
                <v:stroke color="#000000" miterlimit="2" joinstyle="miter"/>
                <v:imagedata o:title=""/>
                <o:lock v:ext="edit" aspectratio="f"/>
                <v:textbox>
                  <w:txbxContent>
                    <w:p>
                      <w:pPr>
                        <w:jc w:val="center"/>
                      </w:pPr>
                      <w:r>
                        <w:rPr>
                          <w:rFonts w:hint="eastAsia"/>
                        </w:rPr>
                        <w:t>供应商整改</w:t>
                      </w:r>
                    </w:p>
                  </w:txbxContent>
                </v:textbox>
              </v:rect>
            </w:pict>
          </mc:Fallback>
        </mc:AlternateContent>
      </w:r>
      <w:r>
        <w:rPr>
          <w:rFonts w:ascii="宋体" w:hAnsi="宋体" w:cs="宋体"/>
          <w:color w:val="000000"/>
          <w:kern w:val="0"/>
          <w:szCs w:val="21"/>
        </w:rPr>
        <mc:AlternateContent>
          <mc:Choice Requires="wps">
            <w:drawing>
              <wp:anchor distT="0" distB="0" distL="114300" distR="114300" simplePos="0" relativeHeight="251671552" behindDoc="0" locked="0" layoutInCell="1" allowOverlap="1">
                <wp:simplePos x="0" y="0"/>
                <wp:positionH relativeFrom="column">
                  <wp:posOffset>628650</wp:posOffset>
                </wp:positionH>
                <wp:positionV relativeFrom="paragraph">
                  <wp:posOffset>272415</wp:posOffset>
                </wp:positionV>
                <wp:extent cx="1104900" cy="278130"/>
                <wp:effectExtent l="5080" t="4445" r="13970" b="22225"/>
                <wp:wrapNone/>
                <wp:docPr id="9" name="文本框 8"/>
                <wp:cNvGraphicFramePr/>
                <a:graphic xmlns:a="http://schemas.openxmlformats.org/drawingml/2006/main">
                  <a:graphicData uri="http://schemas.microsoft.com/office/word/2010/wordprocessingShape">
                    <wps:wsp>
                      <wps:cNvSpPr>
                        <a:spLocks noChangeArrowheads="1"/>
                      </wps:cNvSpPr>
                      <wps:spPr bwMode="auto">
                        <a:xfrm>
                          <a:off x="0" y="0"/>
                          <a:ext cx="1104900" cy="278130"/>
                        </a:xfrm>
                        <a:prstGeom prst="rect">
                          <a:avLst/>
                        </a:prstGeom>
                        <a:solidFill>
                          <a:srgbClr val="FFFFFF"/>
                        </a:solidFill>
                        <a:ln w="9525">
                          <a:solidFill>
                            <a:srgbClr val="000000"/>
                          </a:solidFill>
                          <a:miter lim="200000"/>
                        </a:ln>
                      </wps:spPr>
                      <wps:txbx>
                        <w:txbxContent>
                          <w:p>
                            <w:pPr>
                              <w:jc w:val="center"/>
                            </w:pPr>
                            <w:r>
                              <w:rPr>
                                <w:rFonts w:hint="eastAsia"/>
                              </w:rPr>
                              <w:t>供应商整改</w:t>
                            </w:r>
                          </w:p>
                        </w:txbxContent>
                      </wps:txbx>
                      <wps:bodyPr rot="0" vert="horz" wrap="square" lIns="91440" tIns="45720" rIns="91440" bIns="45720" anchor="t" anchorCtr="0" upright="1">
                        <a:noAutofit/>
                      </wps:bodyPr>
                    </wps:wsp>
                  </a:graphicData>
                </a:graphic>
              </wp:anchor>
            </w:drawing>
          </mc:Choice>
          <mc:Fallback>
            <w:pict>
              <v:rect id="文本框 8" o:spid="_x0000_s1026" o:spt="1" style="position:absolute;left:0pt;margin-left:49.5pt;margin-top:21.45pt;height:21.9pt;width:87pt;z-index:251671552;mso-width-relative:page;mso-height-relative:page;" fillcolor="#FFFFFF" filled="t" stroked="t" coordsize="21600,21600" o:gfxdata="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M1+qTvY&#10;AAAACAEAAA8AAAAAAAAAAQAgAAAAIgAAAGRycy9kb3ducmV2LnhtbFBLAQIUABQAAAAIAIdO4kBP&#10;1ufwIAIAAC8EAAAOAAAAAAAAAAEAIAAAACcBAABkcnMvZTJvRG9jLnhtbFBLBQYAAAAABgAGAFkB&#10;AAC5BQAAAAA=&#10;">
                <v:fill on="t" focussize="0,0"/>
                <v:stroke color="#000000" miterlimit="2" joinstyle="miter"/>
                <v:imagedata o:title=""/>
                <o:lock v:ext="edit" aspectratio="f"/>
                <v:textbox>
                  <w:txbxContent>
                    <w:p>
                      <w:pPr>
                        <w:jc w:val="center"/>
                      </w:pPr>
                      <w:r>
                        <w:rPr>
                          <w:rFonts w:hint="eastAsia"/>
                        </w:rPr>
                        <w:t>供应商整改</w:t>
                      </w:r>
                    </w:p>
                  </w:txbxContent>
                </v:textbox>
              </v:rect>
            </w:pict>
          </mc:Fallback>
        </mc:AlternateContent>
      </w:r>
    </w:p>
    <w:p>
      <w:pPr>
        <w:shd w:val="clear" w:color="auto" w:fill="FFFFFF"/>
        <w:spacing w:line="320" w:lineRule="exact"/>
        <w:jc w:val="center"/>
        <w:rPr>
          <w:rFonts w:ascii="宋体" w:hAnsi="宋体" w:cs="宋体"/>
          <w:color w:val="000000"/>
          <w:kern w:val="0"/>
          <w:szCs w:val="21"/>
        </w:rPr>
      </w:pPr>
      <w:r>
        <w:rPr>
          <w:rFonts w:ascii="宋体" w:hAnsi="宋体" w:cs="宋体"/>
          <w:color w:val="000000"/>
          <w:kern w:val="0"/>
          <w:szCs w:val="21"/>
        </w:rPr>
        <mc:AlternateContent>
          <mc:Choice Requires="wps">
            <w:drawing>
              <wp:anchor distT="0" distB="0" distL="114300" distR="114300" simplePos="0" relativeHeight="251669504" behindDoc="0" locked="0" layoutInCell="1" allowOverlap="1">
                <wp:simplePos x="0" y="0"/>
                <wp:positionH relativeFrom="column">
                  <wp:posOffset>3810000</wp:posOffset>
                </wp:positionH>
                <wp:positionV relativeFrom="paragraph">
                  <wp:posOffset>101600</wp:posOffset>
                </wp:positionV>
                <wp:extent cx="533400" cy="635"/>
                <wp:effectExtent l="0" t="37465" r="0" b="38100"/>
                <wp:wrapNone/>
                <wp:docPr id="8"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533400" cy="635"/>
                        </a:xfrm>
                        <a:prstGeom prst="line">
                          <a:avLst/>
                        </a:prstGeom>
                        <a:noFill/>
                        <a:ln w="9525">
                          <a:solidFill>
                            <a:srgbClr val="000000"/>
                          </a:solidFill>
                          <a:round/>
                          <a:tailEnd type="triangle" w="med" len="med"/>
                        </a:ln>
                      </wps:spPr>
                      <wps:bodyPr/>
                    </wps:wsp>
                  </a:graphicData>
                </a:graphic>
              </wp:anchor>
            </w:drawing>
          </mc:Choice>
          <mc:Fallback>
            <w:pict>
              <v:line id="直接连接符 6" o:spid="_x0000_s1026" o:spt="20" style="position:absolute;left:0pt;margin-left:300pt;margin-top:8pt;height:0.05pt;width:42pt;z-index:251669504;mso-width-relative:page;mso-height-relative:page;" filled="f" stroked="t" coordsize="21600,21600" o:gfxdata="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1K5L1gAAAAkB&#10;AAAPAAAAAAAAAAEAIAAAACIAAABkcnMvZG93bnJldi54bWxQSwECFAAUAAAACACHTuJASAtjjuQB&#10;AACLAwAADgAAAAAAAAABACAAAAAlAQAAZHJzL2Uyb0RvYy54bWxQSwUGAAAAAAYABgBZAQAAewUA&#10;AAAA&#10;">
                <v:fill on="f" focussize="0,0"/>
                <v:stroke color="#000000" joinstyle="round" endarrow="block"/>
                <v:imagedata o:title=""/>
                <o:lock v:ext="edit" aspectratio="f"/>
              </v:line>
            </w:pict>
          </mc:Fallback>
        </mc:AlternateContent>
      </w:r>
      <w:r>
        <w:rPr>
          <w:rFonts w:ascii="宋体" w:hAnsi="宋体" w:cs="宋体"/>
          <w:color w:val="000000"/>
          <w:kern w:val="0"/>
          <w:szCs w:val="21"/>
        </w:rPr>
        <mc:AlternateContent>
          <mc:Choice Requires="wps">
            <w:drawing>
              <wp:anchor distT="0" distB="0" distL="114300" distR="114300" simplePos="0" relativeHeight="251672576" behindDoc="0" locked="0" layoutInCell="1" allowOverlap="1">
                <wp:simplePos x="0" y="0"/>
                <wp:positionH relativeFrom="column">
                  <wp:posOffset>1762125</wp:posOffset>
                </wp:positionH>
                <wp:positionV relativeFrom="paragraph">
                  <wp:posOffset>95885</wp:posOffset>
                </wp:positionV>
                <wp:extent cx="533400" cy="635"/>
                <wp:effectExtent l="0" t="37465" r="0" b="38100"/>
                <wp:wrapNone/>
                <wp:docPr id="7" name="直接连接符 5"/>
                <wp:cNvGraphicFramePr/>
                <a:graphic xmlns:a="http://schemas.openxmlformats.org/drawingml/2006/main">
                  <a:graphicData uri="http://schemas.microsoft.com/office/word/2010/wordprocessingShape">
                    <wps:wsp>
                      <wps:cNvCnPr>
                        <a:cxnSpLocks noChangeShapeType="1"/>
                      </wps:cNvCnPr>
                      <wps:spPr bwMode="auto">
                        <a:xfrm flipH="1">
                          <a:off x="0" y="0"/>
                          <a:ext cx="533400" cy="635"/>
                        </a:xfrm>
                        <a:prstGeom prst="line">
                          <a:avLst/>
                        </a:prstGeom>
                        <a:noFill/>
                        <a:ln w="9525">
                          <a:solidFill>
                            <a:srgbClr val="000000"/>
                          </a:solidFill>
                          <a:round/>
                          <a:tailEnd type="triangle" w="med" len="med"/>
                        </a:ln>
                      </wps:spPr>
                      <wps:bodyPr/>
                    </wps:wsp>
                  </a:graphicData>
                </a:graphic>
              </wp:anchor>
            </w:drawing>
          </mc:Choice>
          <mc:Fallback>
            <w:pict>
              <v:line id="直接连接符 5" o:spid="_x0000_s1026" o:spt="20" style="position:absolute;left:0pt;flip:x;margin-left:138.75pt;margin-top:7.55pt;height:0.05pt;width:42pt;z-index:251672576;mso-width-relative:page;mso-height-relative:page;" filled="f" stroked="t" coordsize="21600,21600" o:gfxdata="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YzbI/dgAAAAJAQAADwAAAAAAAAABACAAAAAiAAAAZHJzL2Rvd25yZXYueG1sUEsBAhQAFAAAAAgA&#10;h07iQLrUb+PsAQAAlQMAAA4AAAAAAAAAAQAgAAAAJwEAAGRycy9lMm9Eb2MueG1sUEsFBgAAAAAG&#10;AAYAWQEAAIUFAAAAAA==&#10;">
                <v:fill on="f" focussize="0,0"/>
                <v:stroke color="#000000" joinstyle="round" endarrow="block"/>
                <v:imagedata o:title=""/>
                <o:lock v:ext="edit" aspectratio="f"/>
              </v:line>
            </w:pict>
          </mc:Fallback>
        </mc:AlternateContent>
      </w:r>
      <w:r>
        <w:rPr>
          <w:rFonts w:hint="eastAsia" w:ascii="宋体" w:hAnsi="宋体" w:cs="宋体"/>
          <w:color w:val="000000"/>
          <w:kern w:val="0"/>
          <w:szCs w:val="21"/>
        </w:rPr>
        <w:t xml:space="preserve">            合格与否</w:t>
      </w:r>
    </w:p>
    <w:p>
      <w:pPr>
        <w:shd w:val="clear" w:color="auto" w:fill="FFFFFF"/>
        <w:spacing w:line="500" w:lineRule="exact"/>
        <w:rPr>
          <w:rFonts w:ascii="宋体" w:hAnsi="宋体" w:cs="宋体"/>
          <w:color w:val="000000"/>
          <w:kern w:val="0"/>
          <w:sz w:val="28"/>
          <w:szCs w:val="28"/>
        </w:rPr>
      </w:pPr>
      <w:r>
        <w:rPr>
          <w:rFonts w:ascii="宋体" w:hAnsi="宋体" w:cs="宋体"/>
          <w:color w:val="000000"/>
          <w:kern w:val="0"/>
          <w:sz w:val="28"/>
          <w:szCs w:val="28"/>
        </w:rPr>
        <mc:AlternateContent>
          <mc:Choice Requires="wps">
            <w:drawing>
              <wp:anchor distT="0" distB="0" distL="114300" distR="114300" simplePos="0" relativeHeight="251673600" behindDoc="0" locked="0" layoutInCell="1" allowOverlap="1">
                <wp:simplePos x="0" y="0"/>
                <wp:positionH relativeFrom="column">
                  <wp:posOffset>3057525</wp:posOffset>
                </wp:positionH>
                <wp:positionV relativeFrom="paragraph">
                  <wp:posOffset>147955</wp:posOffset>
                </wp:positionV>
                <wp:extent cx="635" cy="495300"/>
                <wp:effectExtent l="37465" t="0" r="38100" b="0"/>
                <wp:wrapNone/>
                <wp:docPr id="6"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直接连接符 4" o:spid="_x0000_s1026" o:spt="20" style="position:absolute;left:0pt;margin-left:240.75pt;margin-top:11.65pt;height:39pt;width:0.05pt;z-index:251673600;mso-width-relative:page;mso-height-relative:page;" filled="f" stroked="t" coordsize="21600,21600" o:gfxdata="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y569n&#10;2gAAAAoBAAAPAAAAAAAAAAEAIAAAACIAAABkcnMvZG93bnJldi54bWxQSwECFAAUAAAACACHTuJA&#10;vxwhPeYBAACLAwAADgAAAAAAAAABACAAAAApAQAAZHJzL2Uyb0RvYy54bWxQSwUGAAAAAAYABgBZ&#10;AQAAgQUAAAAA&#10;">
                <v:fill on="f" focussize="0,0"/>
                <v:stroke color="#000000" joinstyle="round" endarrow="block"/>
                <v:imagedata o:title=""/>
                <o:lock v:ext="edit" aspectratio="f"/>
              </v:line>
            </w:pict>
          </mc:Fallback>
        </mc:AlternateContent>
      </w:r>
    </w:p>
    <w:p>
      <w:pPr>
        <w:shd w:val="clear" w:color="auto" w:fill="FFFFFF"/>
        <w:spacing w:line="500" w:lineRule="exact"/>
        <w:rPr>
          <w:rFonts w:ascii="宋体" w:hAnsi="宋体" w:cs="宋体"/>
          <w:color w:val="000000"/>
          <w:kern w:val="0"/>
          <w:sz w:val="28"/>
          <w:szCs w:val="28"/>
        </w:rPr>
      </w:pPr>
    </w:p>
    <w:p>
      <w:pPr>
        <w:shd w:val="clear" w:color="auto" w:fill="FFFFFF"/>
        <w:spacing w:line="500" w:lineRule="exact"/>
        <w:rPr>
          <w:rFonts w:ascii="宋体" w:hAnsi="宋体" w:cs="宋体"/>
          <w:color w:val="000000"/>
          <w:kern w:val="0"/>
          <w:sz w:val="28"/>
          <w:szCs w:val="28"/>
        </w:rPr>
      </w:pPr>
      <w:r>
        <w:rPr>
          <w:rFonts w:ascii="宋体" w:hAnsi="宋体" w:cs="宋体"/>
          <w:color w:val="000000"/>
          <w:kern w:val="0"/>
          <w:sz w:val="28"/>
          <w:szCs w:val="28"/>
        </w:rPr>
        <mc:AlternateContent>
          <mc:Choice Requires="wps">
            <w:drawing>
              <wp:anchor distT="0" distB="0" distL="114300" distR="114300" simplePos="0" relativeHeight="251675648" behindDoc="0" locked="0" layoutInCell="1" allowOverlap="1">
                <wp:simplePos x="0" y="0"/>
                <wp:positionH relativeFrom="column">
                  <wp:posOffset>2266950</wp:posOffset>
                </wp:positionH>
                <wp:positionV relativeFrom="paragraph">
                  <wp:posOffset>17780</wp:posOffset>
                </wp:positionV>
                <wp:extent cx="1533525" cy="495300"/>
                <wp:effectExtent l="4445" t="4445" r="5080" b="14605"/>
                <wp:wrapNone/>
                <wp:docPr id="5" name="文本框 3"/>
                <wp:cNvGraphicFramePr/>
                <a:graphic xmlns:a="http://schemas.openxmlformats.org/drawingml/2006/main">
                  <a:graphicData uri="http://schemas.microsoft.com/office/word/2010/wordprocessingShape">
                    <wps:wsp>
                      <wps:cNvSpPr>
                        <a:spLocks noChangeArrowheads="1"/>
                      </wps:cNvSpPr>
                      <wps:spPr bwMode="auto">
                        <a:xfrm>
                          <a:off x="0" y="0"/>
                          <a:ext cx="1533525" cy="495300"/>
                        </a:xfrm>
                        <a:prstGeom prst="rect">
                          <a:avLst/>
                        </a:prstGeom>
                        <a:solidFill>
                          <a:srgbClr val="FFFFFF"/>
                        </a:solidFill>
                        <a:ln w="9525">
                          <a:solidFill>
                            <a:srgbClr val="000000"/>
                          </a:solidFill>
                          <a:miter lim="200000"/>
                        </a:ln>
                      </wps:spPr>
                      <wps:txbx>
                        <w:txbxContent>
                          <w:p>
                            <w:pPr>
                              <w:jc w:val="center"/>
                              <w:rPr>
                                <w:szCs w:val="21"/>
                              </w:rPr>
                            </w:pPr>
                            <w:r>
                              <w:rPr>
                                <w:rFonts w:hint="eastAsia"/>
                                <w:szCs w:val="21"/>
                              </w:rPr>
                              <w:t>资产登记·采购报销</w:t>
                            </w:r>
                          </w:p>
                          <w:p>
                            <w:pPr>
                              <w:jc w:val="center"/>
                            </w:pPr>
                            <w:r>
                              <w:rPr>
                                <w:rFonts w:hint="eastAsia"/>
                                <w:szCs w:val="21"/>
                              </w:rPr>
                              <w:t>（资产科）</w:t>
                            </w:r>
                          </w:p>
                        </w:txbxContent>
                      </wps:txbx>
                      <wps:bodyPr rot="0" vert="horz" wrap="square" lIns="91440" tIns="45720" rIns="91440" bIns="45720" anchor="t" anchorCtr="0" upright="1">
                        <a:noAutofit/>
                      </wps:bodyPr>
                    </wps:wsp>
                  </a:graphicData>
                </a:graphic>
              </wp:anchor>
            </w:drawing>
          </mc:Choice>
          <mc:Fallback>
            <w:pict>
              <v:rect id="文本框 3" o:spid="_x0000_s1026" o:spt="1" style="position:absolute;left:0pt;margin-left:178.5pt;margin-top:1.4pt;height:39pt;width:120.75pt;z-index:251675648;mso-width-relative:page;mso-height-relative:page;" fillcolor="#FFFFFF" filled="t" stroked="t" coordsize="21600,21600" o:gfxdata="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EcK61wAA&#10;AAgBAAAPAAAAAAAAAAEAIAAAACIAAABkcnMvZG93bnJldi54bWxQSwECFAAUAAAACACHTuJAWhCq&#10;oB8CAAAvBAAADgAAAAAAAAABACAAAAAmAQAAZHJzL2Uyb0RvYy54bWxQSwUGAAAAAAYABgBZAQAA&#10;twUAAAAA&#10;">
                <v:fill on="t" focussize="0,0"/>
                <v:stroke color="#000000" miterlimit="2" joinstyle="miter"/>
                <v:imagedata o:title=""/>
                <o:lock v:ext="edit" aspectratio="f"/>
                <v:textbox>
                  <w:txbxContent>
                    <w:p>
                      <w:pPr>
                        <w:jc w:val="center"/>
                        <w:rPr>
                          <w:szCs w:val="21"/>
                        </w:rPr>
                      </w:pPr>
                      <w:r>
                        <w:rPr>
                          <w:rFonts w:hint="eastAsia"/>
                          <w:szCs w:val="21"/>
                        </w:rPr>
                        <w:t>资产登记·采购报销</w:t>
                      </w:r>
                    </w:p>
                    <w:p>
                      <w:pPr>
                        <w:jc w:val="center"/>
                      </w:pPr>
                      <w:r>
                        <w:rPr>
                          <w:rFonts w:hint="eastAsia"/>
                          <w:szCs w:val="21"/>
                        </w:rPr>
                        <w:t>（资产科）</w:t>
                      </w:r>
                    </w:p>
                  </w:txbxContent>
                </v:textbox>
              </v:rect>
            </w:pict>
          </mc:Fallback>
        </mc:AlternateContent>
      </w:r>
    </w:p>
    <w:p>
      <w:pPr>
        <w:shd w:val="clear" w:color="auto" w:fill="FFFFFF"/>
        <w:spacing w:line="500" w:lineRule="exact"/>
        <w:rPr>
          <w:rFonts w:ascii="宋体" w:hAnsi="宋体" w:cs="宋体"/>
          <w:color w:val="000000"/>
          <w:kern w:val="0"/>
          <w:sz w:val="28"/>
          <w:szCs w:val="28"/>
        </w:rPr>
      </w:pPr>
      <w:r>
        <w:rPr>
          <w:rFonts w:ascii="宋体" w:hAnsi="宋体" w:cs="宋体"/>
          <w:color w:val="000000"/>
          <w:kern w:val="0"/>
          <w:sz w:val="28"/>
          <w:szCs w:val="28"/>
        </w:rPr>
        <mc:AlternateContent>
          <mc:Choice Requires="wps">
            <w:drawing>
              <wp:anchor distT="0" distB="0" distL="114300" distR="114300" simplePos="0" relativeHeight="251676672" behindDoc="0" locked="0" layoutInCell="1" allowOverlap="1">
                <wp:simplePos x="0" y="0"/>
                <wp:positionH relativeFrom="column">
                  <wp:posOffset>3057525</wp:posOffset>
                </wp:positionH>
                <wp:positionV relativeFrom="paragraph">
                  <wp:posOffset>195580</wp:posOffset>
                </wp:positionV>
                <wp:extent cx="635" cy="495300"/>
                <wp:effectExtent l="37465" t="0" r="38100" b="0"/>
                <wp:wrapNone/>
                <wp:docPr id="4"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495300"/>
                        </a:xfrm>
                        <a:prstGeom prst="line">
                          <a:avLst/>
                        </a:prstGeom>
                        <a:noFill/>
                        <a:ln w="9525">
                          <a:solidFill>
                            <a:srgbClr val="000000"/>
                          </a:solidFill>
                          <a:round/>
                          <a:tailEnd type="triangle" w="med" len="med"/>
                        </a:ln>
                      </wps:spPr>
                      <wps:bodyPr/>
                    </wps:wsp>
                  </a:graphicData>
                </a:graphic>
              </wp:anchor>
            </w:drawing>
          </mc:Choice>
          <mc:Fallback>
            <w:pict>
              <v:line id="直接连接符 2" o:spid="_x0000_s1026" o:spt="20" style="position:absolute;left:0pt;margin-left:240.75pt;margin-top:15.4pt;height:39pt;width:0.05pt;z-index:251676672;mso-width-relative:page;mso-height-relative:page;" filled="f" stroked="t" coordsize="21600,21600" o:gfxdata="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oIQrDZ&#10;AAAACgEAAA8AAAAAAAAAAQAgAAAAIgAAAGRycy9kb3ducmV2LnhtbFBLAQIUABQAAAAIAIdO4kCT&#10;Tmgn5gEAAIsDAAAOAAAAAAAAAAEAIAAAACgBAABkcnMvZTJvRG9jLnhtbFBLBQYAAAAABgAGAFkB&#10;AACABQAAAAA=&#10;">
                <v:fill on="f" focussize="0,0"/>
                <v:stroke color="#000000" joinstyle="round" endarrow="block"/>
                <v:imagedata o:title=""/>
                <o:lock v:ext="edit" aspectratio="f"/>
              </v:line>
            </w:pict>
          </mc:Fallback>
        </mc:AlternateContent>
      </w:r>
    </w:p>
    <w:p>
      <w:pPr>
        <w:shd w:val="clear" w:color="auto" w:fill="FFFFFF"/>
        <w:spacing w:line="500" w:lineRule="exact"/>
        <w:rPr>
          <w:rFonts w:ascii="宋体" w:hAnsi="宋体" w:cs="宋体"/>
          <w:color w:val="000000"/>
          <w:kern w:val="0"/>
          <w:sz w:val="28"/>
          <w:szCs w:val="28"/>
        </w:rPr>
      </w:pPr>
    </w:p>
    <w:p>
      <w:pPr>
        <w:shd w:val="clear" w:color="auto" w:fill="FFFFFF"/>
        <w:spacing w:line="500" w:lineRule="exact"/>
        <w:rPr>
          <w:rFonts w:ascii="宋体" w:hAnsi="宋体" w:cs="宋体"/>
          <w:color w:val="000000"/>
          <w:kern w:val="0"/>
          <w:sz w:val="28"/>
          <w:szCs w:val="28"/>
        </w:rPr>
      </w:pPr>
      <w:r>
        <w:rPr>
          <w:rFonts w:ascii="宋体" w:hAnsi="宋体" w:cs="宋体"/>
          <w:color w:val="000000"/>
          <w:kern w:val="0"/>
          <w:sz w:val="28"/>
          <w:szCs w:val="28"/>
        </w:rPr>
        <mc:AlternateContent>
          <mc:Choice Requires="wps">
            <w:drawing>
              <wp:anchor distT="0" distB="0" distL="114300" distR="114300" simplePos="0" relativeHeight="251674624" behindDoc="0" locked="0" layoutInCell="1" allowOverlap="1">
                <wp:simplePos x="0" y="0"/>
                <wp:positionH relativeFrom="column">
                  <wp:posOffset>2302510</wp:posOffset>
                </wp:positionH>
                <wp:positionV relativeFrom="paragraph">
                  <wp:posOffset>55880</wp:posOffset>
                </wp:positionV>
                <wp:extent cx="1504950" cy="495300"/>
                <wp:effectExtent l="4445" t="4445" r="14605" b="14605"/>
                <wp:wrapNone/>
                <wp:docPr id="3" name="文本框 1"/>
                <wp:cNvGraphicFramePr/>
                <a:graphic xmlns:a="http://schemas.openxmlformats.org/drawingml/2006/main">
                  <a:graphicData uri="http://schemas.microsoft.com/office/word/2010/wordprocessingShape">
                    <wps:wsp>
                      <wps:cNvSpPr>
                        <a:spLocks noChangeArrowheads="1"/>
                      </wps:cNvSpPr>
                      <wps:spPr bwMode="auto">
                        <a:xfrm>
                          <a:off x="0" y="0"/>
                          <a:ext cx="1504950" cy="495300"/>
                        </a:xfrm>
                        <a:prstGeom prst="rect">
                          <a:avLst/>
                        </a:prstGeom>
                        <a:solidFill>
                          <a:srgbClr val="FFFFFF"/>
                        </a:solidFill>
                        <a:ln w="9525">
                          <a:solidFill>
                            <a:srgbClr val="000000"/>
                          </a:solidFill>
                          <a:miter lim="200000"/>
                        </a:ln>
                      </wps:spPr>
                      <wps:txbx>
                        <w:txbxContent>
                          <w:p>
                            <w:pPr>
                              <w:jc w:val="center"/>
                              <w:rPr>
                                <w:szCs w:val="21"/>
                              </w:rPr>
                            </w:pPr>
                            <w:r>
                              <w:rPr>
                                <w:rFonts w:hint="eastAsia"/>
                                <w:szCs w:val="21"/>
                              </w:rPr>
                              <w:t>财务审核、报账、记账</w:t>
                            </w:r>
                          </w:p>
                          <w:p>
                            <w:pPr>
                              <w:jc w:val="center"/>
                              <w:rPr>
                                <w:szCs w:val="21"/>
                              </w:rPr>
                            </w:pPr>
                            <w:r>
                              <w:rPr>
                                <w:rFonts w:hint="eastAsia"/>
                                <w:szCs w:val="21"/>
                              </w:rPr>
                              <w:t>（计财处）</w:t>
                            </w:r>
                          </w:p>
                        </w:txbxContent>
                      </wps:txbx>
                      <wps:bodyPr rot="0" vert="horz" wrap="square" lIns="91440" tIns="45720" rIns="91440" bIns="45720" anchor="t" anchorCtr="0" upright="1">
                        <a:noAutofit/>
                      </wps:bodyPr>
                    </wps:wsp>
                  </a:graphicData>
                </a:graphic>
              </wp:anchor>
            </w:drawing>
          </mc:Choice>
          <mc:Fallback>
            <w:pict>
              <v:rect id="文本框 1" o:spid="_x0000_s1026" o:spt="1" style="position:absolute;left:0pt;margin-left:181.3pt;margin-top:4.4pt;height:39pt;width:118.5pt;z-index:251674624;mso-width-relative:page;mso-height-relative:page;" fillcolor="#FFFFFF" filled="t" stroked="t" coordsize="21600,21600" o:gfxdata="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jTq1+1QAA&#10;AAgBAAAPAAAAAAAAAAEAIAAAACIAAABkcnMvZG93bnJldi54bWxQSwECFAAUAAAACACHTuJAfZjS&#10;dCECAAAvBAAADgAAAAAAAAABACAAAAAkAQAAZHJzL2Uyb0RvYy54bWxQSwUGAAAAAAYABgBZAQAA&#10;twUAAAAA&#10;">
                <v:fill on="t" focussize="0,0"/>
                <v:stroke color="#000000" miterlimit="2" joinstyle="miter"/>
                <v:imagedata o:title=""/>
                <o:lock v:ext="edit" aspectratio="f"/>
                <v:textbox>
                  <w:txbxContent>
                    <w:p>
                      <w:pPr>
                        <w:jc w:val="center"/>
                        <w:rPr>
                          <w:szCs w:val="21"/>
                        </w:rPr>
                      </w:pPr>
                      <w:r>
                        <w:rPr>
                          <w:rFonts w:hint="eastAsia"/>
                          <w:szCs w:val="21"/>
                        </w:rPr>
                        <w:t>财务审核、报账、记账</w:t>
                      </w:r>
                    </w:p>
                    <w:p>
                      <w:pPr>
                        <w:jc w:val="center"/>
                        <w:rPr>
                          <w:szCs w:val="21"/>
                        </w:rPr>
                      </w:pPr>
                      <w:r>
                        <w:rPr>
                          <w:rFonts w:hint="eastAsia"/>
                          <w:szCs w:val="21"/>
                        </w:rPr>
                        <w:t>（计财处）</w:t>
                      </w:r>
                    </w:p>
                  </w:txbxContent>
                </v:textbox>
              </v:rect>
            </w:pict>
          </mc:Fallback>
        </mc:AlternateContent>
      </w:r>
    </w:p>
    <w:p>
      <w:pPr>
        <w:shd w:val="clear" w:color="auto" w:fill="FFFFFF"/>
        <w:spacing w:line="500" w:lineRule="exact"/>
        <w:rPr>
          <w:rFonts w:ascii="宋体" w:hAnsi="宋体" w:cs="宋体"/>
          <w:color w:val="000000"/>
          <w:kern w:val="0"/>
          <w:sz w:val="28"/>
          <w:szCs w:val="28"/>
        </w:rPr>
      </w:pPr>
    </w:p>
    <w:p>
      <w:pPr>
        <w:shd w:val="clear" w:color="auto" w:fill="FFFFFF"/>
        <w:ind w:firstLine="720" w:firstLineChars="300"/>
        <w:jc w:val="center"/>
        <w:rPr>
          <w:rFonts w:ascii="方正大黑简体" w:hAnsi="华文中宋" w:eastAsia="方正大黑简体" w:cs="宋体"/>
          <w:color w:val="000000"/>
          <w:kern w:val="0"/>
          <w:sz w:val="24"/>
        </w:rPr>
      </w:pPr>
    </w:p>
    <w:p>
      <w:pPr>
        <w:widowControl/>
        <w:spacing w:line="420" w:lineRule="exact"/>
        <w:jc w:val="left"/>
        <w:rPr>
          <w:rFonts w:ascii="宋体" w:hAnsi="宋体" w:cs="宋体"/>
          <w:color w:val="000000"/>
          <w:kern w:val="0"/>
          <w:sz w:val="24"/>
        </w:rPr>
      </w:pPr>
    </w:p>
    <w:p>
      <w:pPr>
        <w:spacing w:line="570" w:lineRule="exact"/>
        <w:rPr>
          <w:rFonts w:eastAsia="黑体"/>
          <w:sz w:val="28"/>
          <w:szCs w:val="28"/>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 w:name="方正大黑简体">
    <w:altName w:val="黑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6C2383"/>
    <w:rsid w:val="336C2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2019-06-05T09:44:00Z</dcterms:created>
  <dc:creator>Angela</dc:creator>
  <cp:lastModifiedBy>Angela</cp:lastModifiedBy>
  <dcterms:modified xsi:type="dcterms:W3CDTF">2019-06-05T09:44:59Z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