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Fonts w:asci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spacing w:line="600" w:lineRule="exact"/>
        <w:jc w:val="center"/>
        <w:rPr>
          <w:rFonts w:ascii="仿宋" w:hAnsi="仿宋" w:eastAsia="仿宋"/>
          <w:b/>
          <w:spacing w:val="-8"/>
          <w:sz w:val="36"/>
          <w:szCs w:val="36"/>
        </w:rPr>
      </w:pPr>
    </w:p>
    <w:p>
      <w:pPr>
        <w:spacing w:line="600" w:lineRule="exact"/>
        <w:jc w:val="both"/>
        <w:rPr>
          <w:rFonts w:ascii="仿宋" w:hAnsi="仿宋" w:eastAsia="仿宋"/>
          <w:b/>
          <w:spacing w:val="-8"/>
          <w:sz w:val="36"/>
          <w:szCs w:val="36"/>
        </w:rPr>
      </w:pPr>
    </w:p>
    <w:p>
      <w:pPr>
        <w:spacing w:line="600" w:lineRule="exact"/>
        <w:jc w:val="center"/>
        <w:rPr>
          <w:rFonts w:ascii="仿宋" w:hAnsi="仿宋" w:eastAsia="仿宋"/>
          <w:b/>
          <w:spacing w:val="-8"/>
          <w:sz w:val="36"/>
          <w:szCs w:val="36"/>
        </w:rPr>
      </w:pPr>
    </w:p>
    <w:p>
      <w:pPr>
        <w:spacing w:line="800" w:lineRule="exact"/>
        <w:jc w:val="center"/>
        <w:rPr>
          <w:rFonts w:ascii="方正小标宋简体" w:hAnsi="仿宋" w:eastAsia="方正小标宋简体"/>
          <w:spacing w:val="-8"/>
          <w:sz w:val="48"/>
          <w:szCs w:val="48"/>
        </w:rPr>
      </w:pPr>
      <w:bookmarkStart w:id="0" w:name="_GoBack"/>
      <w:r>
        <w:rPr>
          <w:rFonts w:hint="eastAsia" w:ascii="方正小标宋简体" w:hAnsi="仿宋" w:eastAsia="方正小标宋简体"/>
          <w:spacing w:val="-8"/>
          <w:sz w:val="48"/>
          <w:szCs w:val="48"/>
        </w:rPr>
        <w:t>福建省中小微企业购买高校科研单位</w:t>
      </w:r>
    </w:p>
    <w:p>
      <w:pPr>
        <w:spacing w:line="800" w:lineRule="exact"/>
        <w:jc w:val="center"/>
        <w:rPr>
          <w:rFonts w:ascii="方正小标宋简体" w:hAnsi="仿宋" w:eastAsia="方正小标宋简体"/>
          <w:spacing w:val="-8"/>
          <w:sz w:val="48"/>
          <w:szCs w:val="48"/>
        </w:rPr>
      </w:pPr>
      <w:r>
        <w:rPr>
          <w:rFonts w:hint="eastAsia" w:ascii="方正小标宋简体" w:hAnsi="仿宋" w:eastAsia="方正小标宋简体"/>
          <w:spacing w:val="-8"/>
          <w:sz w:val="48"/>
          <w:szCs w:val="48"/>
        </w:rPr>
        <w:t>专利技术补助项目申报书</w:t>
      </w:r>
      <w:bookmarkEnd w:id="0"/>
    </w:p>
    <w:p>
      <w:pPr>
        <w:spacing w:line="600" w:lineRule="exact"/>
        <w:jc w:val="center"/>
        <w:rPr>
          <w:rFonts w:ascii="仿宋" w:hAnsi="仿宋" w:eastAsia="仿宋"/>
          <w:b/>
          <w:sz w:val="36"/>
          <w:szCs w:val="36"/>
        </w:rPr>
      </w:pPr>
    </w:p>
    <w:p>
      <w:pPr>
        <w:spacing w:line="600" w:lineRule="exact"/>
        <w:jc w:val="center"/>
        <w:rPr>
          <w:rFonts w:ascii="仿宋" w:hAnsi="仿宋" w:eastAsia="仿宋"/>
          <w:b/>
          <w:sz w:val="36"/>
          <w:szCs w:val="36"/>
        </w:rPr>
      </w:pPr>
    </w:p>
    <w:p>
      <w:pPr>
        <w:spacing w:line="600" w:lineRule="exact"/>
        <w:jc w:val="center"/>
        <w:rPr>
          <w:rFonts w:ascii="仿宋" w:hAnsi="仿宋" w:eastAsia="仿宋"/>
          <w:b/>
          <w:sz w:val="36"/>
          <w:szCs w:val="36"/>
        </w:rPr>
      </w:pPr>
    </w:p>
    <w:p>
      <w:pPr>
        <w:spacing w:line="600" w:lineRule="exact"/>
        <w:jc w:val="center"/>
        <w:rPr>
          <w:rFonts w:ascii="仿宋" w:hAnsi="仿宋" w:eastAsia="仿宋"/>
          <w:b/>
          <w:sz w:val="36"/>
          <w:szCs w:val="36"/>
        </w:rPr>
      </w:pPr>
    </w:p>
    <w:p>
      <w:pPr>
        <w:spacing w:line="700" w:lineRule="exact"/>
        <w:ind w:firstLine="1446" w:firstLineChars="400"/>
        <w:rPr>
          <w:rFonts w:ascii="仿宋_GB2312" w:hAnsi="仿宋_GB2312" w:eastAsia="仿宋_GB2312"/>
          <w:sz w:val="36"/>
          <w:szCs w:val="20"/>
        </w:rPr>
      </w:pPr>
      <w:r>
        <w:rPr>
          <w:rFonts w:hint="eastAsia" w:ascii="楷体_GB2312" w:hAnsi="楷体_GB2312" w:eastAsia="楷体_GB2312" w:cs="楷体_GB2312"/>
          <w:b/>
          <w:color w:val="000000"/>
          <w:sz w:val="36"/>
          <w:szCs w:val="36"/>
        </w:rPr>
        <w:t>申报单位：</w:t>
      </w:r>
      <w:r>
        <w:rPr>
          <w:rFonts w:ascii="仿宋_GB2312" w:hAnsi="仿宋_GB2312" w:eastAsia="仿宋_GB2312"/>
          <w:sz w:val="36"/>
          <w:szCs w:val="20"/>
        </w:rPr>
        <w:t xml:space="preserve">  </w:t>
      </w:r>
      <w:r>
        <w:rPr>
          <w:rFonts w:ascii="仿宋_GB2312" w:hAnsi="仿宋_GB2312" w:eastAsia="仿宋_GB2312"/>
          <w:sz w:val="36"/>
          <w:szCs w:val="20"/>
          <w:u w:val="single"/>
        </w:rPr>
        <w:t xml:space="preserve">            </w:t>
      </w:r>
      <w:r>
        <w:rPr>
          <w:rFonts w:hint="eastAsia" w:ascii="仿宋_GB2312" w:hAnsi="仿宋_GB2312" w:eastAsia="仿宋_GB2312"/>
          <w:sz w:val="36"/>
          <w:szCs w:val="20"/>
          <w:u w:val="single"/>
        </w:rPr>
        <w:t>（公章）</w:t>
      </w:r>
      <w:r>
        <w:rPr>
          <w:rFonts w:ascii="仿宋_GB2312" w:hAnsi="仿宋_GB2312" w:eastAsia="仿宋_GB2312"/>
          <w:sz w:val="36"/>
          <w:szCs w:val="20"/>
          <w:u w:val="single"/>
        </w:rPr>
        <w:t xml:space="preserve">  </w:t>
      </w:r>
    </w:p>
    <w:p>
      <w:pPr>
        <w:spacing w:line="700" w:lineRule="exact"/>
        <w:ind w:firstLine="1446" w:firstLineChars="400"/>
        <w:rPr>
          <w:rFonts w:ascii="仿宋_GB2312" w:hAnsi="仿宋_GB2312" w:eastAsia="仿宋_GB2312"/>
          <w:sz w:val="36"/>
          <w:szCs w:val="20"/>
        </w:rPr>
      </w:pPr>
      <w:r>
        <w:rPr>
          <w:rFonts w:hint="eastAsia" w:ascii="楷体_GB2312" w:hAnsi="楷体_GB2312" w:eastAsia="楷体_GB2312" w:cs="楷体_GB2312"/>
          <w:b/>
          <w:color w:val="000000"/>
          <w:sz w:val="36"/>
          <w:szCs w:val="36"/>
        </w:rPr>
        <w:t>联 系 人：</w:t>
      </w:r>
      <w:r>
        <w:rPr>
          <w:rFonts w:ascii="仿宋_GB2312" w:hAnsi="仿宋_GB2312" w:eastAsia="仿宋_GB2312"/>
          <w:sz w:val="36"/>
          <w:szCs w:val="20"/>
        </w:rPr>
        <w:t xml:space="preserve">  </w:t>
      </w:r>
      <w:r>
        <w:rPr>
          <w:rFonts w:ascii="仿宋_GB2312" w:hAnsi="仿宋_GB2312" w:eastAsia="仿宋_GB2312"/>
          <w:sz w:val="36"/>
          <w:szCs w:val="20"/>
          <w:u w:val="single"/>
        </w:rPr>
        <w:t xml:space="preserve">                      </w:t>
      </w:r>
    </w:p>
    <w:p>
      <w:pPr>
        <w:spacing w:line="700" w:lineRule="exact"/>
        <w:ind w:firstLine="1446" w:firstLineChars="400"/>
        <w:rPr>
          <w:rFonts w:ascii="仿宋_GB2312" w:hAnsi="仿宋_GB2312" w:eastAsia="仿宋_GB2312"/>
          <w:sz w:val="36"/>
          <w:szCs w:val="20"/>
          <w:u w:val="single"/>
        </w:rPr>
      </w:pPr>
      <w:r>
        <w:rPr>
          <w:rFonts w:hint="eastAsia" w:ascii="楷体_GB2312" w:hAnsi="楷体_GB2312" w:eastAsia="楷体_GB2312" w:cs="楷体_GB2312"/>
          <w:b/>
          <w:color w:val="000000"/>
          <w:sz w:val="36"/>
          <w:szCs w:val="36"/>
        </w:rPr>
        <w:t>联系电话：</w:t>
      </w:r>
      <w:r>
        <w:rPr>
          <w:rFonts w:ascii="仿宋_GB2312" w:hAnsi="仿宋_GB2312" w:eastAsia="仿宋_GB2312"/>
          <w:sz w:val="36"/>
          <w:szCs w:val="20"/>
        </w:rPr>
        <w:t xml:space="preserve">  </w:t>
      </w:r>
      <w:r>
        <w:rPr>
          <w:rFonts w:ascii="仿宋_GB2312" w:hAnsi="仿宋_GB2312" w:eastAsia="仿宋_GB2312"/>
          <w:sz w:val="36"/>
          <w:szCs w:val="20"/>
          <w:u w:val="single"/>
        </w:rPr>
        <w:t xml:space="preserve">                      </w:t>
      </w:r>
    </w:p>
    <w:p>
      <w:pPr>
        <w:spacing w:line="700" w:lineRule="exact"/>
        <w:ind w:firstLine="1446" w:firstLineChars="400"/>
        <w:rPr>
          <w:rFonts w:ascii="仿宋_GB2312" w:hAnsi="仿宋_GB2312" w:eastAsia="仿宋_GB2312"/>
          <w:sz w:val="36"/>
          <w:szCs w:val="20"/>
          <w:u w:val="single"/>
        </w:rPr>
      </w:pPr>
      <w:r>
        <w:rPr>
          <w:rFonts w:hint="eastAsia" w:ascii="楷体_GB2312" w:hAnsi="楷体_GB2312" w:eastAsia="楷体_GB2312" w:cs="楷体_GB2312"/>
          <w:b/>
          <w:color w:val="000000"/>
          <w:sz w:val="36"/>
          <w:szCs w:val="36"/>
        </w:rPr>
        <w:t>电子邮箱：</w:t>
      </w:r>
      <w:r>
        <w:rPr>
          <w:rFonts w:ascii="仿宋_GB2312" w:hAnsi="仿宋_GB2312" w:eastAsia="仿宋_GB2312"/>
          <w:sz w:val="36"/>
          <w:szCs w:val="20"/>
        </w:rPr>
        <w:t xml:space="preserve">  </w:t>
      </w:r>
      <w:r>
        <w:rPr>
          <w:rFonts w:ascii="仿宋_GB2312" w:hAnsi="仿宋_GB2312" w:eastAsia="仿宋_GB2312"/>
          <w:sz w:val="36"/>
          <w:szCs w:val="20"/>
          <w:u w:val="single"/>
        </w:rPr>
        <w:t xml:space="preserve">                      </w:t>
      </w:r>
    </w:p>
    <w:p>
      <w:pPr>
        <w:spacing w:line="700" w:lineRule="exact"/>
        <w:ind w:firstLine="1446" w:firstLineChars="400"/>
        <w:rPr>
          <w:rFonts w:ascii="仿宋_GB2312" w:hAnsi="仿宋_GB2312" w:eastAsia="仿宋_GB2312"/>
          <w:sz w:val="36"/>
          <w:szCs w:val="20"/>
        </w:rPr>
      </w:pPr>
      <w:r>
        <w:rPr>
          <w:rFonts w:hint="eastAsia" w:ascii="楷体_GB2312" w:hAnsi="楷体_GB2312" w:eastAsia="楷体_GB2312" w:cs="楷体_GB2312"/>
          <w:b/>
          <w:color w:val="000000"/>
          <w:sz w:val="36"/>
          <w:szCs w:val="36"/>
        </w:rPr>
        <w:t>推荐单位：</w:t>
      </w:r>
      <w:r>
        <w:rPr>
          <w:rFonts w:ascii="楷体" w:hAnsi="楷体" w:eastAsia="楷体"/>
          <w:b/>
          <w:color w:val="000000"/>
          <w:sz w:val="36"/>
          <w:szCs w:val="36"/>
        </w:rPr>
        <w:t xml:space="preserve">  </w:t>
      </w:r>
      <w:r>
        <w:rPr>
          <w:rFonts w:ascii="仿宋_GB2312" w:hAnsi="仿宋_GB2312" w:eastAsia="仿宋_GB2312"/>
          <w:sz w:val="36"/>
          <w:szCs w:val="20"/>
          <w:u w:val="single"/>
        </w:rPr>
        <w:t xml:space="preserve">            </w:t>
      </w:r>
      <w:r>
        <w:rPr>
          <w:rFonts w:hint="eastAsia" w:ascii="仿宋_GB2312" w:hAnsi="仿宋_GB2312" w:eastAsia="仿宋_GB2312"/>
          <w:sz w:val="36"/>
          <w:szCs w:val="20"/>
          <w:u w:val="single"/>
        </w:rPr>
        <w:t>（公章）</w:t>
      </w:r>
      <w:r>
        <w:rPr>
          <w:rFonts w:ascii="仿宋_GB2312" w:hAnsi="仿宋_GB2312" w:eastAsia="仿宋_GB2312"/>
          <w:sz w:val="36"/>
          <w:szCs w:val="20"/>
          <w:u w:val="single"/>
        </w:rPr>
        <w:t xml:space="preserve">  </w:t>
      </w:r>
    </w:p>
    <w:p>
      <w:pPr>
        <w:ind w:firstLine="1428" w:firstLineChars="395"/>
        <w:rPr>
          <w:rFonts w:ascii="楷体" w:hAnsi="楷体" w:eastAsia="楷体"/>
          <w:b/>
          <w:color w:val="000000"/>
          <w:sz w:val="36"/>
          <w:szCs w:val="36"/>
        </w:rPr>
      </w:pPr>
    </w:p>
    <w:p>
      <w:pPr>
        <w:rPr>
          <w:rFonts w:ascii="楷体_GB2312" w:hAnsi="仿宋_GB2312" w:eastAsia="楷体_GB2312"/>
          <w:sz w:val="36"/>
          <w:szCs w:val="20"/>
        </w:rPr>
      </w:pPr>
      <w:r>
        <w:rPr>
          <w:rFonts w:ascii="楷体_GB2312" w:hAnsi="仿宋_GB2312" w:eastAsia="楷体_GB2312"/>
          <w:sz w:val="36"/>
          <w:szCs w:val="20"/>
        </w:rPr>
        <w:br w:type="page"/>
      </w:r>
    </w:p>
    <w:p>
      <w:pPr>
        <w:jc w:val="both"/>
        <w:rPr>
          <w:rFonts w:ascii="楷体_GB2312" w:hAnsi="仿宋_GB2312" w:eastAsia="楷体_GB2312"/>
          <w:sz w:val="36"/>
          <w:szCs w:val="20"/>
        </w:rPr>
      </w:pPr>
    </w:p>
    <w:p>
      <w:pPr>
        <w:jc w:val="center"/>
        <w:rPr>
          <w:rFonts w:ascii="楷体_GB2312" w:hAnsi="仿宋_GB2312" w:eastAsia="楷体_GB2312"/>
          <w:sz w:val="36"/>
          <w:szCs w:val="20"/>
        </w:rPr>
      </w:pPr>
    </w:p>
    <w:p>
      <w:pPr>
        <w:jc w:val="center"/>
        <w:rPr>
          <w:rFonts w:ascii="楷体_GB2312" w:hAnsi="仿宋_GB2312" w:eastAsia="楷体_GB2312"/>
          <w:sz w:val="36"/>
          <w:szCs w:val="20"/>
        </w:rPr>
      </w:pPr>
      <w:r>
        <w:rPr>
          <w:rFonts w:hint="eastAsia" w:ascii="仿宋_GB2312" w:hAnsi="仿宋" w:eastAsia="仿宋_GB2312"/>
          <w:color w:val="000000"/>
          <w:sz w:val="36"/>
          <w:szCs w:val="36"/>
        </w:rPr>
        <w:t>福建省市场监督管理局</w:t>
      </w:r>
      <w:r>
        <w:rPr>
          <w:rFonts w:ascii="仿宋_GB2312" w:hAnsi="仿宋" w:eastAsia="仿宋_GB2312"/>
          <w:color w:val="000000"/>
          <w:sz w:val="36"/>
          <w:szCs w:val="36"/>
        </w:rPr>
        <w:t xml:space="preserve"> </w:t>
      </w:r>
      <w:r>
        <w:rPr>
          <w:rFonts w:hint="eastAsia" w:ascii="仿宋_GB2312" w:hAnsi="仿宋" w:eastAsia="仿宋_GB2312"/>
          <w:color w:val="000000"/>
          <w:sz w:val="36"/>
          <w:szCs w:val="36"/>
        </w:rPr>
        <w:t>制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975"/>
        <w:gridCol w:w="275"/>
        <w:gridCol w:w="1652"/>
        <w:gridCol w:w="858"/>
        <w:gridCol w:w="1113"/>
        <w:gridCol w:w="337"/>
        <w:gridCol w:w="1440"/>
        <w:gridCol w:w="33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118" w:type="dxa"/>
            <w:gridSpan w:val="10"/>
            <w:noWrap w:val="0"/>
            <w:vAlign w:val="center"/>
          </w:tcPr>
          <w:p>
            <w:pPr>
              <w:spacing w:afterLines="20" w:line="520" w:lineRule="exact"/>
              <w:jc w:val="center"/>
              <w:rPr>
                <w:b/>
                <w:bCs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申报企业基本情况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719" w:type="dxa"/>
            <w:gridSpan w:val="2"/>
            <w:noWrap w:val="0"/>
            <w:vAlign w:val="center"/>
          </w:tcPr>
          <w:p>
            <w:pPr>
              <w:spacing w:afterLines="20"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0"/>
              </w:rPr>
              <w:t>企业名称</w:t>
            </w:r>
          </w:p>
        </w:tc>
        <w:tc>
          <w:tcPr>
            <w:tcW w:w="4235" w:type="dxa"/>
            <w:gridSpan w:val="5"/>
            <w:noWrap w:val="0"/>
            <w:vAlign w:val="top"/>
          </w:tcPr>
          <w:p>
            <w:pPr>
              <w:spacing w:afterLines="20" w:line="520" w:lineRule="exact"/>
              <w:rPr>
                <w:rFonts w:hint="eastAsia" w:ascii="仿宋_GB2312" w:hAnsi="仿宋_GB2312" w:eastAsia="仿宋_GB2312" w:cs="仿宋_GB2312"/>
                <w:b/>
                <w:bCs/>
                <w:szCs w:val="2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afterLines="20"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统一社会</w:t>
            </w:r>
          </w:p>
          <w:p>
            <w:pPr>
              <w:spacing w:afterLines="20"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信用代码</w:t>
            </w:r>
          </w:p>
        </w:tc>
        <w:tc>
          <w:tcPr>
            <w:tcW w:w="1724" w:type="dxa"/>
            <w:gridSpan w:val="2"/>
            <w:noWrap w:val="0"/>
            <w:vAlign w:val="top"/>
          </w:tcPr>
          <w:p>
            <w:pPr>
              <w:spacing w:afterLines="20" w:line="520" w:lineRule="exact"/>
              <w:rPr>
                <w:rFonts w:hint="eastAsia" w:ascii="仿宋_GB2312" w:hAnsi="仿宋_GB2312" w:eastAsia="仿宋_GB2312" w:cs="仿宋_GB2312"/>
                <w:b/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719" w:type="dxa"/>
            <w:gridSpan w:val="2"/>
            <w:noWrap w:val="0"/>
            <w:vAlign w:val="center"/>
          </w:tcPr>
          <w:p>
            <w:pPr>
              <w:spacing w:afterLines="20"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法定代表人</w:t>
            </w:r>
          </w:p>
        </w:tc>
        <w:tc>
          <w:tcPr>
            <w:tcW w:w="2785" w:type="dxa"/>
            <w:gridSpan w:val="3"/>
            <w:noWrap w:val="0"/>
            <w:vAlign w:val="top"/>
          </w:tcPr>
          <w:p>
            <w:pPr>
              <w:spacing w:afterLines="20" w:line="520" w:lineRule="exac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spacing w:afterLines="20"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联系电话</w:t>
            </w:r>
          </w:p>
        </w:tc>
        <w:tc>
          <w:tcPr>
            <w:tcW w:w="3164" w:type="dxa"/>
            <w:gridSpan w:val="3"/>
            <w:noWrap w:val="0"/>
            <w:vAlign w:val="top"/>
          </w:tcPr>
          <w:p>
            <w:pPr>
              <w:spacing w:afterLines="20" w:line="520" w:lineRule="exac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719" w:type="dxa"/>
            <w:gridSpan w:val="2"/>
            <w:noWrap w:val="0"/>
            <w:vAlign w:val="center"/>
          </w:tcPr>
          <w:p>
            <w:pPr>
              <w:spacing w:afterLines="20"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开户名</w:t>
            </w:r>
          </w:p>
        </w:tc>
        <w:tc>
          <w:tcPr>
            <w:tcW w:w="2785" w:type="dxa"/>
            <w:gridSpan w:val="3"/>
            <w:noWrap w:val="0"/>
            <w:vAlign w:val="top"/>
          </w:tcPr>
          <w:p>
            <w:pPr>
              <w:spacing w:afterLines="20" w:line="520" w:lineRule="exac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spacing w:afterLines="20"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开户银行</w:t>
            </w:r>
          </w:p>
        </w:tc>
        <w:tc>
          <w:tcPr>
            <w:tcW w:w="3164" w:type="dxa"/>
            <w:gridSpan w:val="3"/>
            <w:noWrap w:val="0"/>
            <w:vAlign w:val="top"/>
          </w:tcPr>
          <w:p>
            <w:pPr>
              <w:spacing w:afterLines="20" w:line="520" w:lineRule="exac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19" w:type="dxa"/>
            <w:gridSpan w:val="2"/>
            <w:noWrap w:val="0"/>
            <w:vAlign w:val="center"/>
          </w:tcPr>
          <w:p>
            <w:pPr>
              <w:spacing w:afterLines="20"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开户银行账号</w:t>
            </w:r>
          </w:p>
        </w:tc>
        <w:tc>
          <w:tcPr>
            <w:tcW w:w="7399" w:type="dxa"/>
            <w:gridSpan w:val="8"/>
            <w:noWrap w:val="0"/>
            <w:vAlign w:val="top"/>
          </w:tcPr>
          <w:p>
            <w:pPr>
              <w:spacing w:afterLines="20" w:line="520" w:lineRule="exac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719" w:type="dxa"/>
            <w:gridSpan w:val="2"/>
            <w:noWrap w:val="0"/>
            <w:vAlign w:val="center"/>
          </w:tcPr>
          <w:p>
            <w:pPr>
              <w:spacing w:afterLines="20"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企业所在地</w:t>
            </w:r>
          </w:p>
        </w:tc>
        <w:tc>
          <w:tcPr>
            <w:tcW w:w="7399" w:type="dxa"/>
            <w:gridSpan w:val="8"/>
            <w:noWrap w:val="0"/>
            <w:vAlign w:val="top"/>
          </w:tcPr>
          <w:p>
            <w:pPr>
              <w:spacing w:afterLines="20"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市       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9118" w:type="dxa"/>
            <w:gridSpan w:val="10"/>
            <w:noWrap w:val="0"/>
            <w:vAlign w:val="center"/>
          </w:tcPr>
          <w:p>
            <w:pPr>
              <w:spacing w:afterLines="20" w:line="52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受让或被许可专利技术情况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spacing w:afterLines="20"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序号</w:t>
            </w: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pacing w:afterLines="20"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专利号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spacing w:afterLines="20"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专利名称</w:t>
            </w:r>
          </w:p>
        </w:tc>
        <w:tc>
          <w:tcPr>
            <w:tcW w:w="1971" w:type="dxa"/>
            <w:gridSpan w:val="2"/>
            <w:noWrap w:val="0"/>
            <w:vAlign w:val="center"/>
          </w:tcPr>
          <w:p>
            <w:pPr>
              <w:spacing w:afterLines="20"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转让或许可单位</w:t>
            </w:r>
          </w:p>
        </w:tc>
        <w:tc>
          <w:tcPr>
            <w:tcW w:w="18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交易类型</w:t>
            </w:r>
          </w:p>
          <w:p>
            <w:pPr>
              <w:spacing w:afterLines="20"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（转让或许可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）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afterLines="20"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交易金额</w:t>
            </w:r>
          </w:p>
          <w:p>
            <w:pPr>
              <w:spacing w:afterLines="20"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spacing w:afterLines="20"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pacing w:afterLines="20"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spacing w:afterLines="20"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971" w:type="dxa"/>
            <w:gridSpan w:val="2"/>
            <w:noWrap w:val="0"/>
            <w:vAlign w:val="center"/>
          </w:tcPr>
          <w:p>
            <w:pPr>
              <w:spacing w:afterLines="20"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810" w:type="dxa"/>
            <w:gridSpan w:val="3"/>
            <w:noWrap w:val="0"/>
            <w:vAlign w:val="center"/>
          </w:tcPr>
          <w:p>
            <w:pPr>
              <w:spacing w:afterLines="20"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spacing w:afterLines="20"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spacing w:afterLines="20"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pacing w:afterLines="20"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spacing w:afterLines="20"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971" w:type="dxa"/>
            <w:gridSpan w:val="2"/>
            <w:noWrap w:val="0"/>
            <w:vAlign w:val="center"/>
          </w:tcPr>
          <w:p>
            <w:pPr>
              <w:spacing w:afterLines="20"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810" w:type="dxa"/>
            <w:gridSpan w:val="3"/>
            <w:noWrap w:val="0"/>
            <w:vAlign w:val="center"/>
          </w:tcPr>
          <w:p>
            <w:pPr>
              <w:spacing w:afterLines="20"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spacing w:afterLines="20"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427" w:type="dxa"/>
            <w:gridSpan w:val="9"/>
            <w:noWrap w:val="0"/>
            <w:vAlign w:val="center"/>
          </w:tcPr>
          <w:p>
            <w:pPr>
              <w:spacing w:afterLines="20"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合计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afterLines="20"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atLeast"/>
          <w:jc w:val="center"/>
        </w:trPr>
        <w:tc>
          <w:tcPr>
            <w:tcW w:w="1719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Lines="20" w:line="3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附件</w:t>
            </w:r>
          </w:p>
        </w:tc>
        <w:tc>
          <w:tcPr>
            <w:tcW w:w="7399" w:type="dxa"/>
            <w:gridSpan w:val="8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□专利转让或许可费的银行支付凭证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eastAsia="zh-CN"/>
              </w:rPr>
              <w:t>、发票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复印件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加盖公章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；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□专利转让或许可合同复印件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加盖公章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；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□企业购买的专利实施转化运用的佐证材料；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□其他相关材料。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1719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Lines="2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专利实施情况</w:t>
            </w:r>
          </w:p>
        </w:tc>
        <w:tc>
          <w:tcPr>
            <w:tcW w:w="7399" w:type="dxa"/>
            <w:gridSpan w:val="8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afterLines="20" w:line="380" w:lineRule="exact"/>
              <w:ind w:right="480" w:firstLine="480" w:firstLineChars="200"/>
              <w:rPr>
                <w:rFonts w:hint="eastAsia" w:ascii="仿宋_GB2312" w:hAnsi="仿宋_GB2312" w:eastAsia="仿宋_GB2312" w:cs="仿宋_GB2312"/>
                <w:sz w:val="24"/>
                <w:szCs w:val="20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1.受让或被许可专利名称：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  <w:u w:val="single"/>
              </w:rPr>
              <w:t xml:space="preserve">                           </w:t>
            </w:r>
          </w:p>
          <w:p>
            <w:pPr>
              <w:spacing w:afterLines="20" w:line="380" w:lineRule="exact"/>
              <w:ind w:right="482" w:firstLine="480" w:firstLineChars="200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实施情况（请具体写明与本企业哪些产品相关及产生的经济社会效益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）</w:t>
            </w:r>
          </w:p>
          <w:p>
            <w:pPr>
              <w:spacing w:afterLines="20" w:line="380" w:lineRule="exact"/>
              <w:ind w:right="482" w:firstLine="480" w:firstLineChars="200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........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18" w:type="dxa"/>
            <w:gridSpan w:val="10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Lines="20" w:line="520" w:lineRule="exact"/>
              <w:jc w:val="center"/>
              <w:rPr>
                <w:rFonts w:hAnsi="宋体"/>
                <w:sz w:val="24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申报企业承诺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9118" w:type="dxa"/>
            <w:gridSpan w:val="10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Lines="20" w:line="380" w:lineRule="exact"/>
              <w:ind w:right="480" w:firstLine="480" w:firstLineChars="200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我公司与专利技术的转让许可方为非关联单位，提交的材料真实、准确、可靠，材料中所涉及的文件资料真实有效，复印件与原件一致，并对因申报材料虚假所引发的一切后果承担全部法律责任。</w:t>
            </w:r>
          </w:p>
          <w:p>
            <w:pPr>
              <w:spacing w:afterLines="20" w:line="240" w:lineRule="auto"/>
              <w:ind w:firstLine="5640" w:firstLineChars="2350"/>
              <w:jc w:val="lef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单位盖章</w:t>
            </w:r>
          </w:p>
          <w:p>
            <w:pPr>
              <w:spacing w:afterLines="20" w:line="240" w:lineRule="auto"/>
              <w:ind w:firstLine="5640" w:firstLineChars="2350"/>
              <w:jc w:val="lef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负责人签字：</w:t>
            </w:r>
          </w:p>
          <w:p>
            <w:pPr>
              <w:spacing w:afterLines="20" w:line="240" w:lineRule="auto"/>
              <w:ind w:right="480" w:firstLine="6120" w:firstLineChars="2550"/>
              <w:rPr>
                <w:rFonts w:hAnsi="宋体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91439A"/>
    <w:rsid w:val="2D91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2022-04-25T12:59:00Z</dcterms:created>
  <dc:creator>Administrator</dc:creator>
  <cp:lastModifiedBy>Administrator</cp:lastModifiedBy>
  <dcterms:modified xsi:type="dcterms:W3CDTF">2022-04-25T13:00:59Z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5E26095AEBFB4F4782296A612B131C4C</vt:lpwstr>
  </property>
  <property fmtid="{D5CDD505-2E9C-101B-9397-08002B2CF9AE}" pid="4" name="commondata">
    <vt:lpwstr>eyJoZGlkIjoiNWQzNTM5Yzk4OWVkNmNhMjc0N2E4NGRkN2MxYWQxNDYifQ==</vt:lpwstr>
  </property>
</Properties>
</file>