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C9A1A">
      <w:pPr>
        <w:jc w:val="left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附件1</w:t>
      </w:r>
    </w:p>
    <w:p w14:paraId="249B0465">
      <w:pPr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2024-2025学年第二学期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专业选修课开设课程</w:t>
      </w:r>
    </w:p>
    <w:bookmarkEnd w:id="0"/>
    <w:tbl>
      <w:tblPr>
        <w:tblStyle w:val="3"/>
        <w:tblW w:w="140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35"/>
        <w:gridCol w:w="2244"/>
        <w:gridCol w:w="540"/>
        <w:gridCol w:w="831"/>
        <w:gridCol w:w="1545"/>
        <w:gridCol w:w="1279"/>
        <w:gridCol w:w="1376"/>
        <w:gridCol w:w="2325"/>
        <w:gridCol w:w="2055"/>
      </w:tblGrid>
      <w:tr w14:paraId="00028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4777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77BAF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课程编码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715AA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2D48B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学分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175A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限定人数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A6D5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毕业学分要求</w:t>
            </w:r>
          </w:p>
          <w:p w14:paraId="2BF7C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（任选部分）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58B67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本期选课学分要求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7232F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本次选课门数上限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15B3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选课对象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2F4F2"/>
            <w:vAlign w:val="center"/>
          </w:tcPr>
          <w:p w14:paraId="6B24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开放选课时间</w:t>
            </w:r>
          </w:p>
        </w:tc>
      </w:tr>
      <w:tr w14:paraId="45C9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9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B10121030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F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3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9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7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2022电气工程及其自动化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6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2025年1月6日</w:t>
            </w:r>
          </w:p>
          <w:p w14:paraId="08EEC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9:00-16:30</w:t>
            </w:r>
          </w:p>
        </w:tc>
      </w:tr>
      <w:tr w14:paraId="466E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C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B10121035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F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6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F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F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2门选1门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F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E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E4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5B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1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B10121038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Python语言基础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F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4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5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F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94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D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91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F9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43C8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B10211307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9CC7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Java编程及应用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DAA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E7C6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A15A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E6F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2C1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2门选1门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E94A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2022光电信息科学与工程</w:t>
            </w: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FA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4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7F0F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F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B10211305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A60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51C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2A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939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2F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D972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EF8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C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158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924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A6C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B10213308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200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E6F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6DF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699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73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03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268A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8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2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2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B10100046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电子线路CAD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C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A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2门选1门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2022智能制造工程</w:t>
            </w: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D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B10100029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E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MABLAB基础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3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A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B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6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E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0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A48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5E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BE6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B10211307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4E8F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Java编程及应用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CEE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15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164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BB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3BDA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3门选1门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B79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2022电子信息工程</w:t>
            </w: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A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F4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D8D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2B57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B10212203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99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半导体照明技术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F35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D8B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C6A9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2DC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99B6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BC5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8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F2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C38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02B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B10211305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16C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自动控制原理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3DD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94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395A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DA6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5879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D361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8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A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9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B10213302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E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嵌入式系统与设计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E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B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3门选2门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2022通信工程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2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2025年1月7日</w:t>
            </w:r>
          </w:p>
          <w:p w14:paraId="6A800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9:00-16:30</w:t>
            </w:r>
          </w:p>
        </w:tc>
      </w:tr>
      <w:tr w14:paraId="44BCE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50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2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B10213304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58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D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9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8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50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5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36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2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A3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B10213301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8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LabVIEW技术与应用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F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0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A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4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9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AC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F1B7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43D0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B10100076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46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科技文献检索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53A5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89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28C0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1C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EA64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066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2022材料科学与工程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1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4E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CFC1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已直接安排</w:t>
            </w:r>
          </w:p>
          <w:p w14:paraId="088CB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不用选课</w:t>
            </w:r>
          </w:p>
          <w:p w14:paraId="08FE9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ED5E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CC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2EA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A7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72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EC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B80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CA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26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9B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已直接安排</w:t>
            </w:r>
          </w:p>
          <w:p w14:paraId="2527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不用选课</w:t>
            </w:r>
          </w:p>
        </w:tc>
      </w:tr>
      <w:tr w14:paraId="04C27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729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94D6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B10100077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9D67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材料科学进展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495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C9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74A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545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F65C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482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2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9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7CD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AB2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B10100073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70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506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41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08A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B1C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87BC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C783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7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F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B10100076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科技文献检索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0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C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4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2022新能源材料与器件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8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B10100073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1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D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C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3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7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33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E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B10116007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9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8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F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6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3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7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93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E17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EEA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B10100029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2E0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Matlab基础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EB0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28D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969E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12D6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1C3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848F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2022车辆工程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E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8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35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704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B10100020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3D8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单片机原理与应用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2CBC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82D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5FE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4FD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15F3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C308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7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C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4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B10100030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C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机器视觉技术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3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C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2学分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2022机械电子工程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D4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38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CA77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C4D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B10100033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73C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流体力学与液压传动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57B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CE7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D77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≥12.5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979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3874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C51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2022机械工程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B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0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CB08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475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B10100024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77A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基于NX的CAM技术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6BC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7B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58E9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2A6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B190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2660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C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E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38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8DD9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B10100017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44F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工业生产管理概论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0D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1A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C830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B3D7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AFC4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EE05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9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7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B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7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B10119005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4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机械创新设计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0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2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5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≥10.5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D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C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7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2024机械工程（专升本）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38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3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B10100034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4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先进制造技术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9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2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7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1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2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2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B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A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B10100017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工业生产管理概论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F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0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5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B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8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5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C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78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9502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A197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B10214306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186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D107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318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DC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E39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4E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80FF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2022物联网工程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1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E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3D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93B5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B10214307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5DEB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3B1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A5B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CDC1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B0FB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DC21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8A09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C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A0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A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2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B10219205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C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B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C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2024物联网工程（专升本）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1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D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4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B10219206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F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8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5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C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2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1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45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B10219207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F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Linux基础与应用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4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1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F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9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4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0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EA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E3BB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246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B10522031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CAC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ADC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130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B7B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66BA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3学分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B7D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6D7D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2022产品设计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E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F9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5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9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B10122019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0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F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≥10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6学分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2022自动化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7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0C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E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B10121035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2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5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B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0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4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9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7F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B10121038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D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Python语言基础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F5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5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8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1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7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8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1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AFD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0BE9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B10215306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530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EC8F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A38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1DA9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15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2学分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46A22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7173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2023人工智能</w:t>
            </w: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1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CF509D">
      <w:pPr>
        <w:pStyle w:val="5"/>
        <w:jc w:val="center"/>
      </w:pPr>
    </w:p>
    <w:p w14:paraId="294E272B"/>
    <w:sectPr>
      <w:footerReference r:id="rId3" w:type="default"/>
      <w:pgSz w:w="16838" w:h="11906" w:orient="landscape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D2E342-5F4F-4931-844A-5C4BA508DB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90CA756-219E-40DC-9D2F-4DCA15F60F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5351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ED8F2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ED8F2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1671"/>
    <w:rsid w:val="5665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Text1I"/>
    <w:basedOn w:val="6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6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2024-12-31T08:28:00Z</dcterms:created>
  <dc:creator>蔡</dc:creator>
  <cp:lastModifiedBy>蔡</cp:lastModifiedBy>
  <dcterms:modified xsi:type="dcterms:W3CDTF">2024-12-31T08:29:15Z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E0F89F2506044124B16833CF909C7AFF_11</vt:lpwstr>
  </property>
  <property fmtid="{D5CDD505-2E9C-101B-9397-08002B2CF9AE}" pid="4" name="KSOTemplateDocerSaveRecord">
    <vt:lpwstr>eyJoZGlkIjoiYWM1NTlmMDhjZDIyODY0MWMwNmQ5ZWMxZjNiMzBlNzEiLCJ1c2VySWQiOiI0MTk1NTY3MzcifQ==</vt:lpwstr>
  </property>
</Properties>
</file>